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49" w:rsidRPr="000F74E0" w:rsidRDefault="007B4873" w:rsidP="005B2542">
      <w:pPr>
        <w:pStyle w:val="6"/>
        <w:ind w:right="-142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16.11.</w:t>
      </w:r>
      <w:r w:rsidR="007E693E">
        <w:rPr>
          <w:rFonts w:ascii="Arial" w:hAnsi="Arial" w:cs="Arial"/>
          <w:b/>
          <w:i w:val="0"/>
          <w:color w:val="auto"/>
          <w:sz w:val="32"/>
          <w:szCs w:val="32"/>
        </w:rPr>
        <w:t>2023</w:t>
      </w:r>
      <w:r w:rsidR="005C2049" w:rsidRPr="000F74E0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8A407F">
        <w:rPr>
          <w:rFonts w:ascii="Arial" w:hAnsi="Arial" w:cs="Arial"/>
          <w:b/>
          <w:i w:val="0"/>
          <w:color w:val="auto"/>
          <w:sz w:val="32"/>
          <w:szCs w:val="32"/>
        </w:rPr>
        <w:t xml:space="preserve"> 232</w:t>
      </w:r>
    </w:p>
    <w:p w:rsidR="005C2049" w:rsidRPr="000F74E0" w:rsidRDefault="000F74E0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2049" w:rsidRPr="000F74E0" w:rsidRDefault="000F74E0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2049" w:rsidRPr="00B1270E" w:rsidRDefault="007E693E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БОХАНСКИЙ</w:t>
      </w:r>
      <w:r>
        <w:rPr>
          <w:rFonts w:ascii="Arial" w:hAnsi="Arial" w:cs="Arial"/>
          <w:b/>
          <w:sz w:val="32"/>
          <w:szCs w:val="32"/>
        </w:rPr>
        <w:t xml:space="preserve"> МУНИЦИПАЛЬНЫЙ РАЙОН</w:t>
      </w:r>
    </w:p>
    <w:p w:rsidR="005C2049" w:rsidRPr="00B1270E" w:rsidRDefault="005C2049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ДУМА</w:t>
      </w:r>
    </w:p>
    <w:p w:rsidR="005C2049" w:rsidRPr="00B1270E" w:rsidRDefault="005C2049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РЕШЕНИЕ</w:t>
      </w:r>
    </w:p>
    <w:p w:rsidR="005C2049" w:rsidRPr="00B1270E" w:rsidRDefault="005C2049" w:rsidP="001C45C1">
      <w:pPr>
        <w:ind w:left="-567"/>
        <w:rPr>
          <w:rFonts w:ascii="Arial" w:hAnsi="Arial" w:cs="Arial"/>
          <w:sz w:val="32"/>
          <w:szCs w:val="32"/>
        </w:rPr>
      </w:pPr>
    </w:p>
    <w:p w:rsidR="00B83DF0" w:rsidRDefault="00B83DF0" w:rsidP="00B83DF0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ПОРЯДКЕ ОПРЕДЕЛЕНИЯ </w:t>
      </w:r>
      <w:r w:rsidR="00E22BCB">
        <w:rPr>
          <w:rFonts w:ascii="Arial" w:hAnsi="Arial" w:cs="Arial"/>
          <w:b/>
          <w:sz w:val="32"/>
          <w:szCs w:val="32"/>
        </w:rPr>
        <w:t xml:space="preserve">РАЗМЕРА </w:t>
      </w:r>
      <w:r>
        <w:rPr>
          <w:rFonts w:ascii="Arial" w:hAnsi="Arial" w:cs="Arial"/>
          <w:b/>
          <w:sz w:val="32"/>
          <w:szCs w:val="32"/>
        </w:rPr>
        <w:t xml:space="preserve">АРЕНДНОЙ ПЛАТЫ </w:t>
      </w:r>
    </w:p>
    <w:p w:rsidR="00475253" w:rsidRDefault="00B83DF0" w:rsidP="00B83DF0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ЗЕМЕЛЬНЫХ УЧАСТКОВ, НАХОДЯЩИХСЯ </w:t>
      </w:r>
      <w:r w:rsidR="00D93629">
        <w:rPr>
          <w:rFonts w:ascii="Arial" w:hAnsi="Arial" w:cs="Arial"/>
          <w:b/>
          <w:sz w:val="32"/>
          <w:szCs w:val="32"/>
        </w:rPr>
        <w:t>В МУНИЦИПАЛЬНОЙ СОБСТВЕННОСТИ</w:t>
      </w:r>
      <w:r w:rsidR="00132D7D">
        <w:rPr>
          <w:rFonts w:ascii="Arial" w:hAnsi="Arial" w:cs="Arial"/>
          <w:b/>
          <w:sz w:val="32"/>
          <w:szCs w:val="32"/>
        </w:rPr>
        <w:t xml:space="preserve"> БОХАНСКОГО МУНИЦИПАЛЬНОГО РАЙОНА</w:t>
      </w:r>
      <w:r>
        <w:rPr>
          <w:rFonts w:ascii="Arial" w:hAnsi="Arial" w:cs="Arial"/>
          <w:b/>
          <w:sz w:val="32"/>
          <w:szCs w:val="32"/>
        </w:rPr>
        <w:t>,</w:t>
      </w:r>
      <w:r w:rsidR="00EE46F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И </w:t>
      </w:r>
      <w:r w:rsidRPr="00B83DF0">
        <w:rPr>
          <w:rFonts w:ascii="Arial" w:hAnsi="Arial" w:cs="Arial"/>
          <w:b/>
          <w:sz w:val="32"/>
          <w:szCs w:val="32"/>
        </w:rPr>
        <w:t>ОБ УТВЕРЖДЕНИИ КОЭФФИЦИЕНТОВ,</w:t>
      </w:r>
      <w:r>
        <w:rPr>
          <w:rFonts w:ascii="Arial" w:hAnsi="Arial" w:cs="Arial"/>
          <w:b/>
          <w:sz w:val="32"/>
          <w:szCs w:val="32"/>
        </w:rPr>
        <w:t xml:space="preserve"> ПРИМЕНЯЕМЫХ К РАЗМЕРУ АРЕНДНОЙ </w:t>
      </w:r>
      <w:r w:rsidRPr="00B83DF0">
        <w:rPr>
          <w:rFonts w:ascii="Arial" w:hAnsi="Arial" w:cs="Arial"/>
          <w:b/>
          <w:sz w:val="32"/>
          <w:szCs w:val="32"/>
        </w:rPr>
        <w:t>ПЛАТЫ ЗА ИС</w:t>
      </w:r>
      <w:r>
        <w:rPr>
          <w:rFonts w:ascii="Arial" w:hAnsi="Arial" w:cs="Arial"/>
          <w:b/>
          <w:sz w:val="32"/>
          <w:szCs w:val="32"/>
        </w:rPr>
        <w:t xml:space="preserve">ПОЛЬЗОВАНИЕ ЗЕМЕЛЬНЫХ УЧАСТКОВ, НАХОДЯЩИХСЯ В МУНИЦИПАЛЬНОЙ СОБСТВЕННОСТИ И </w:t>
      </w:r>
      <w:r w:rsidR="00130488">
        <w:rPr>
          <w:rFonts w:ascii="Arial" w:hAnsi="Arial" w:cs="Arial"/>
          <w:b/>
          <w:sz w:val="32"/>
          <w:szCs w:val="32"/>
        </w:rPr>
        <w:t xml:space="preserve">ЗЕМЕЛЬНЫХ УЧАСТКОВ, </w:t>
      </w:r>
      <w:r>
        <w:rPr>
          <w:rFonts w:ascii="Arial" w:hAnsi="Arial" w:cs="Arial"/>
          <w:b/>
          <w:sz w:val="32"/>
          <w:szCs w:val="32"/>
        </w:rPr>
        <w:t xml:space="preserve">ГОСУДАРСТВЕННАЯ </w:t>
      </w:r>
      <w:r w:rsidRPr="00B83DF0">
        <w:rPr>
          <w:rFonts w:ascii="Arial" w:hAnsi="Arial" w:cs="Arial"/>
          <w:b/>
          <w:sz w:val="32"/>
          <w:szCs w:val="32"/>
        </w:rPr>
        <w:t>СОБСТВЕННОСТЬ НА КОТОРЫЕ НЕ Р</w:t>
      </w:r>
      <w:r>
        <w:rPr>
          <w:rFonts w:ascii="Arial" w:hAnsi="Arial" w:cs="Arial"/>
          <w:b/>
          <w:sz w:val="32"/>
          <w:szCs w:val="32"/>
        </w:rPr>
        <w:t xml:space="preserve">АЗГРАНИЧЕНА, С УЧЕТОМ КАТЕГОРИЙ </w:t>
      </w:r>
      <w:r w:rsidRPr="00B83DF0">
        <w:rPr>
          <w:rFonts w:ascii="Arial" w:hAnsi="Arial" w:cs="Arial"/>
          <w:b/>
          <w:sz w:val="32"/>
          <w:szCs w:val="32"/>
        </w:rPr>
        <w:t>ЗЕМЕЛЬ И (ИЛИ) ВИДОВ РАЗРЕШЕН</w:t>
      </w:r>
      <w:r>
        <w:rPr>
          <w:rFonts w:ascii="Arial" w:hAnsi="Arial" w:cs="Arial"/>
          <w:b/>
          <w:sz w:val="32"/>
          <w:szCs w:val="32"/>
        </w:rPr>
        <w:t xml:space="preserve">НОГО ИСПОЛЬЗОВАНИЯ, НАХОДЯЩИХСЯ </w:t>
      </w:r>
      <w:r w:rsidRPr="00B83DF0">
        <w:rPr>
          <w:rFonts w:ascii="Arial" w:hAnsi="Arial" w:cs="Arial"/>
          <w:b/>
          <w:sz w:val="32"/>
          <w:szCs w:val="32"/>
        </w:rPr>
        <w:t xml:space="preserve">НА </w:t>
      </w:r>
      <w:r>
        <w:rPr>
          <w:rFonts w:ascii="Arial" w:hAnsi="Arial" w:cs="Arial"/>
          <w:b/>
          <w:sz w:val="32"/>
          <w:szCs w:val="32"/>
        </w:rPr>
        <w:t xml:space="preserve">ТЕРРИТОРИИ БОХАНСКОГО МУНИЦИПАЛЬНОГО РАЙОНА </w:t>
      </w:r>
    </w:p>
    <w:p w:rsidR="00B83DF0" w:rsidRPr="00A7082F" w:rsidRDefault="00B83DF0" w:rsidP="00B83DF0">
      <w:pPr>
        <w:ind w:left="-567" w:right="-142"/>
        <w:jc w:val="center"/>
        <w:rPr>
          <w:rFonts w:ascii="Arial" w:hAnsi="Arial" w:cs="Arial"/>
        </w:rPr>
      </w:pPr>
    </w:p>
    <w:p w:rsidR="00EB61E0" w:rsidRPr="00EB61E0" w:rsidRDefault="00C14774" w:rsidP="00EB61E0">
      <w:pPr>
        <w:pStyle w:val="ConsPlusNormal"/>
        <w:ind w:firstLine="540"/>
        <w:jc w:val="both"/>
        <w:rPr>
          <w:sz w:val="24"/>
          <w:szCs w:val="24"/>
        </w:rPr>
      </w:pPr>
      <w:r w:rsidRPr="00C14774">
        <w:rPr>
          <w:sz w:val="24"/>
          <w:szCs w:val="24"/>
        </w:rPr>
        <w:t xml:space="preserve">В целях обеспечения эффективного управления и распоряжения земельными участками, </w:t>
      </w:r>
      <w:r>
        <w:rPr>
          <w:sz w:val="24"/>
          <w:szCs w:val="24"/>
        </w:rPr>
        <w:t>находящимися в муниципальной собственности Боханского муниципального района</w:t>
      </w:r>
      <w:r w:rsidRPr="00C14774">
        <w:rPr>
          <w:sz w:val="24"/>
          <w:szCs w:val="24"/>
        </w:rPr>
        <w:t xml:space="preserve">, обеспечения принципов публичности и прозрачности процедур предоставления земельных участков в аренду и установления единого порядка определения размера арендной платы, руководствуясь </w:t>
      </w:r>
      <w:hyperlink r:id="rId8" w:tooltip="&quot;Земельный кодекс Российской Федерации&quot; от 25.10.2001 N 136-ФЗ (ред. от 06.02.2023) (с изм. и доп., вступ. в силу с 01.03.2023) {КонсультантПлюс}">
        <w:r w:rsidRPr="00C14774">
          <w:rPr>
            <w:color w:val="000000" w:themeColor="text1"/>
            <w:sz w:val="24"/>
            <w:szCs w:val="24"/>
          </w:rPr>
          <w:t>статьями 11</w:t>
        </w:r>
      </w:hyperlink>
      <w:r w:rsidRPr="00C14774">
        <w:rPr>
          <w:color w:val="000000" w:themeColor="text1"/>
          <w:sz w:val="24"/>
          <w:szCs w:val="24"/>
        </w:rPr>
        <w:t xml:space="preserve">, </w:t>
      </w:r>
      <w:r w:rsidR="00C10FAB">
        <w:rPr>
          <w:color w:val="000000" w:themeColor="text1"/>
          <w:sz w:val="24"/>
          <w:szCs w:val="24"/>
        </w:rPr>
        <w:t xml:space="preserve">39.7, </w:t>
      </w:r>
      <w:hyperlink r:id="rId9" w:tooltip="&quot;Земельный кодекс Российской Федерации&quot; от 25.10.2001 N 136-ФЗ (ред. от 06.02.2023) (с изм. и доп., вступ. в силу с 01.03.2023) {КонсультантПлюс}">
        <w:r w:rsidRPr="00C14774">
          <w:rPr>
            <w:color w:val="000000" w:themeColor="text1"/>
            <w:sz w:val="24"/>
            <w:szCs w:val="24"/>
          </w:rPr>
          <w:t>65</w:t>
        </w:r>
      </w:hyperlink>
      <w:r w:rsidRPr="00C14774">
        <w:rPr>
          <w:color w:val="000000" w:themeColor="text1"/>
          <w:sz w:val="24"/>
          <w:szCs w:val="24"/>
        </w:rPr>
        <w:t xml:space="preserve"> Земельного кодекса Российской Федерации, </w:t>
      </w:r>
      <w:r w:rsidR="00871920">
        <w:rPr>
          <w:color w:val="000000" w:themeColor="text1"/>
          <w:sz w:val="24"/>
          <w:szCs w:val="24"/>
        </w:rPr>
        <w:t>ст. ст. 15, 51 Федерального закона от 06.10.2003 N131-ФЗ</w:t>
      </w:r>
      <w:r w:rsidR="00871920" w:rsidRPr="00871920">
        <w:rPr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</w:t>
      </w:r>
      <w:r w:rsidR="00871920">
        <w:rPr>
          <w:color w:val="000000" w:themeColor="text1"/>
          <w:sz w:val="24"/>
          <w:szCs w:val="24"/>
        </w:rPr>
        <w:t xml:space="preserve">, </w:t>
      </w:r>
      <w:r w:rsidR="00EB61E0">
        <w:rPr>
          <w:color w:val="000000" w:themeColor="text1"/>
          <w:sz w:val="24"/>
          <w:szCs w:val="24"/>
        </w:rPr>
        <w:t>Заключением №56</w:t>
      </w:r>
      <w:r w:rsidR="00EB61E0" w:rsidRPr="00EB61E0">
        <w:rPr>
          <w:color w:val="000000" w:themeColor="text1"/>
          <w:sz w:val="24"/>
          <w:szCs w:val="24"/>
        </w:rPr>
        <w:t>/</w:t>
      </w:r>
      <w:r w:rsidR="00EB61E0">
        <w:rPr>
          <w:color w:val="000000" w:themeColor="text1"/>
          <w:sz w:val="24"/>
          <w:szCs w:val="24"/>
        </w:rPr>
        <w:t xml:space="preserve">22 от 20.02.2023 г. по расчету экономически обоснованных коэффициентов, применяемых к расчету размера арендной платы за использование земельных участков, находящихся на территории муниципального образования «Боханский район», </w:t>
      </w:r>
      <w:r w:rsidR="00871920">
        <w:rPr>
          <w:color w:val="000000" w:themeColor="text1"/>
          <w:sz w:val="24"/>
          <w:szCs w:val="24"/>
        </w:rPr>
        <w:t xml:space="preserve">статьями 23, 27 </w:t>
      </w:r>
      <w:r w:rsidRPr="00C14774">
        <w:rPr>
          <w:sz w:val="24"/>
          <w:szCs w:val="24"/>
        </w:rPr>
        <w:t xml:space="preserve">Устава </w:t>
      </w:r>
      <w:r w:rsidR="00871920">
        <w:rPr>
          <w:sz w:val="24"/>
          <w:szCs w:val="24"/>
        </w:rPr>
        <w:t>Боханского</w:t>
      </w:r>
      <w:r w:rsidR="007B4873">
        <w:rPr>
          <w:sz w:val="24"/>
          <w:szCs w:val="24"/>
        </w:rPr>
        <w:t xml:space="preserve"> </w:t>
      </w:r>
      <w:r w:rsidR="007C4C3A">
        <w:rPr>
          <w:sz w:val="24"/>
          <w:szCs w:val="24"/>
        </w:rPr>
        <w:t>муниципального района</w:t>
      </w:r>
      <w:r w:rsidR="00780296">
        <w:rPr>
          <w:sz w:val="24"/>
          <w:szCs w:val="24"/>
        </w:rPr>
        <w:t>, Дума муниципального образования «Боханский район»</w:t>
      </w:r>
    </w:p>
    <w:p w:rsidR="00EB61E0" w:rsidRDefault="00EB61E0" w:rsidP="00221CA1">
      <w:pPr>
        <w:pStyle w:val="1"/>
        <w:shd w:val="clear" w:color="auto" w:fill="FFFFFF"/>
        <w:spacing w:before="0" w:beforeAutospacing="0" w:after="0" w:afterAutospacing="0"/>
        <w:ind w:right="-142"/>
        <w:jc w:val="center"/>
        <w:rPr>
          <w:rFonts w:ascii="Arial" w:hAnsi="Arial" w:cs="Arial"/>
          <w:sz w:val="30"/>
          <w:szCs w:val="30"/>
        </w:rPr>
      </w:pPr>
    </w:p>
    <w:p w:rsidR="00C002A2" w:rsidRDefault="005C2049" w:rsidP="00221CA1">
      <w:pPr>
        <w:pStyle w:val="1"/>
        <w:shd w:val="clear" w:color="auto" w:fill="FFFFFF"/>
        <w:spacing w:before="0" w:beforeAutospacing="0" w:after="0" w:afterAutospacing="0"/>
        <w:ind w:right="-142"/>
        <w:jc w:val="center"/>
        <w:rPr>
          <w:rFonts w:ascii="Arial" w:hAnsi="Arial" w:cs="Arial"/>
          <w:sz w:val="30"/>
          <w:szCs w:val="30"/>
        </w:rPr>
      </w:pPr>
      <w:r w:rsidRPr="00B1270E">
        <w:rPr>
          <w:rFonts w:ascii="Arial" w:hAnsi="Arial" w:cs="Arial"/>
          <w:sz w:val="30"/>
          <w:szCs w:val="30"/>
        </w:rPr>
        <w:t>РЕШИЛА:</w:t>
      </w:r>
    </w:p>
    <w:p w:rsidR="00FE7E1F" w:rsidRPr="00B1270E" w:rsidRDefault="00FE7E1F" w:rsidP="00D96103">
      <w:pPr>
        <w:pStyle w:val="1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  <w:sz w:val="30"/>
          <w:szCs w:val="30"/>
        </w:rPr>
      </w:pPr>
    </w:p>
    <w:p w:rsidR="00D330B2" w:rsidRPr="007B4873" w:rsidRDefault="001C45C1" w:rsidP="001C45C1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7B4873">
        <w:rPr>
          <w:rFonts w:ascii="Arial" w:hAnsi="Arial" w:cs="Arial"/>
        </w:rPr>
        <w:t xml:space="preserve">Утвердить </w:t>
      </w:r>
      <w:r w:rsidR="00E22BCB" w:rsidRPr="007B4873">
        <w:rPr>
          <w:rFonts w:ascii="Arial" w:hAnsi="Arial" w:cs="Arial"/>
        </w:rPr>
        <w:t xml:space="preserve">порядок определения размера </w:t>
      </w:r>
      <w:r w:rsidR="007C4C3A" w:rsidRPr="007B4873">
        <w:rPr>
          <w:rFonts w:ascii="Arial" w:hAnsi="Arial" w:cs="Arial"/>
        </w:rPr>
        <w:t>арендной платы земельных участков, находящихся</w:t>
      </w:r>
      <w:r w:rsidR="00D93629" w:rsidRPr="007B4873">
        <w:rPr>
          <w:rFonts w:ascii="Arial" w:hAnsi="Arial" w:cs="Arial"/>
        </w:rPr>
        <w:t xml:space="preserve"> в муниципальной собственности</w:t>
      </w:r>
      <w:r w:rsidR="007B4873" w:rsidRPr="007B4873">
        <w:rPr>
          <w:rFonts w:ascii="Arial" w:hAnsi="Arial" w:cs="Arial"/>
        </w:rPr>
        <w:t xml:space="preserve"> </w:t>
      </w:r>
      <w:r w:rsidR="00132D7D" w:rsidRPr="007B4873">
        <w:rPr>
          <w:rFonts w:ascii="Arial" w:hAnsi="Arial" w:cs="Arial"/>
        </w:rPr>
        <w:t xml:space="preserve">Боханского муниципального района </w:t>
      </w:r>
      <w:r w:rsidR="00C10FAB" w:rsidRPr="007B4873">
        <w:rPr>
          <w:rFonts w:ascii="Arial" w:hAnsi="Arial" w:cs="Arial"/>
        </w:rPr>
        <w:t>(П</w:t>
      </w:r>
      <w:r w:rsidR="00D11288" w:rsidRPr="007B4873">
        <w:rPr>
          <w:rFonts w:ascii="Arial" w:hAnsi="Arial" w:cs="Arial"/>
        </w:rPr>
        <w:t>риложение N</w:t>
      </w:r>
      <w:r w:rsidR="007C4C3A" w:rsidRPr="007B4873">
        <w:rPr>
          <w:rFonts w:ascii="Arial" w:hAnsi="Arial" w:cs="Arial"/>
        </w:rPr>
        <w:t>1)</w:t>
      </w:r>
      <w:r w:rsidR="00610C0D" w:rsidRPr="007B4873">
        <w:rPr>
          <w:rFonts w:ascii="Arial" w:hAnsi="Arial" w:cs="Arial"/>
        </w:rPr>
        <w:t>.</w:t>
      </w:r>
    </w:p>
    <w:p w:rsidR="007C4C3A" w:rsidRPr="007B4873" w:rsidRDefault="007C4C3A" w:rsidP="001C45C1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7B4873">
        <w:rPr>
          <w:rFonts w:ascii="Arial" w:hAnsi="Arial" w:cs="Arial"/>
        </w:rPr>
        <w:t xml:space="preserve">Утвердить коэффициенты, применяемые к размеру арендной платы за использование земельных участков, находящихся в муниципальной собственности, и </w:t>
      </w:r>
      <w:r w:rsidR="0007618E" w:rsidRPr="007B4873">
        <w:rPr>
          <w:rFonts w:ascii="Arial" w:hAnsi="Arial" w:cs="Arial"/>
        </w:rPr>
        <w:t xml:space="preserve">земельных участков, </w:t>
      </w:r>
      <w:r w:rsidRPr="007B4873">
        <w:rPr>
          <w:rFonts w:ascii="Arial" w:hAnsi="Arial" w:cs="Arial"/>
        </w:rPr>
        <w:t>государственная собственность на которые не разграничена, с учетом категорий земель и (или) видов разрешенного использования, находящих</w:t>
      </w:r>
      <w:r w:rsidR="00D11288" w:rsidRPr="007B4873">
        <w:rPr>
          <w:rFonts w:ascii="Arial" w:hAnsi="Arial" w:cs="Arial"/>
        </w:rPr>
        <w:t>ся на территории Боханского муниципального района</w:t>
      </w:r>
      <w:r w:rsidR="007B4873" w:rsidRPr="007B4873">
        <w:rPr>
          <w:rFonts w:ascii="Arial" w:hAnsi="Arial" w:cs="Arial"/>
        </w:rPr>
        <w:t xml:space="preserve"> </w:t>
      </w:r>
      <w:r w:rsidR="00D11288" w:rsidRPr="007B4873">
        <w:rPr>
          <w:rFonts w:ascii="Arial" w:hAnsi="Arial" w:cs="Arial"/>
        </w:rPr>
        <w:t>(Приложение №2</w:t>
      </w:r>
      <w:r w:rsidRPr="007B4873">
        <w:rPr>
          <w:rFonts w:ascii="Arial" w:hAnsi="Arial" w:cs="Arial"/>
        </w:rPr>
        <w:t>).</w:t>
      </w:r>
    </w:p>
    <w:p w:rsidR="00D11288" w:rsidRPr="007B4873" w:rsidRDefault="00D11288" w:rsidP="001C45C1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7B4873">
        <w:rPr>
          <w:rFonts w:ascii="Arial" w:hAnsi="Arial" w:cs="Arial"/>
        </w:rPr>
        <w:lastRenderedPageBreak/>
        <w:t xml:space="preserve">Признать утратившим силу </w:t>
      </w:r>
      <w:r w:rsidR="00EE46F6">
        <w:rPr>
          <w:rFonts w:ascii="Arial" w:hAnsi="Arial" w:cs="Arial"/>
        </w:rPr>
        <w:t>р</w:t>
      </w:r>
      <w:r w:rsidRPr="007B4873">
        <w:rPr>
          <w:rFonts w:ascii="Arial" w:hAnsi="Arial" w:cs="Arial"/>
        </w:rPr>
        <w:t>ешение Думы муниципального образования «Боханский район» от 29.04.2009 г.</w:t>
      </w:r>
      <w:r w:rsidR="00EE46F6">
        <w:rPr>
          <w:rFonts w:ascii="Arial" w:hAnsi="Arial" w:cs="Arial"/>
        </w:rPr>
        <w:t xml:space="preserve"> </w:t>
      </w:r>
      <w:r w:rsidRPr="007B4873">
        <w:rPr>
          <w:rFonts w:ascii="Arial" w:hAnsi="Arial" w:cs="Arial"/>
        </w:rPr>
        <w:t>№</w:t>
      </w:r>
      <w:r w:rsidR="00EE46F6">
        <w:rPr>
          <w:rFonts w:ascii="Arial" w:hAnsi="Arial" w:cs="Arial"/>
        </w:rPr>
        <w:t xml:space="preserve"> </w:t>
      </w:r>
      <w:r w:rsidRPr="007B4873">
        <w:rPr>
          <w:rFonts w:ascii="Arial" w:hAnsi="Arial" w:cs="Arial"/>
        </w:rPr>
        <w:t>9 «О порядке определения арендной платы земельных участков, находящихся в муниципальной собственности, и повышающих коэффициентов</w:t>
      </w:r>
      <w:r w:rsidR="00780296" w:rsidRPr="007B4873">
        <w:rPr>
          <w:rFonts w:ascii="Arial" w:hAnsi="Arial" w:cs="Arial"/>
        </w:rPr>
        <w:t xml:space="preserve"> к арендной плате на территории муниципального образования</w:t>
      </w:r>
      <w:r w:rsidRPr="007B4873">
        <w:rPr>
          <w:rFonts w:ascii="Arial" w:hAnsi="Arial" w:cs="Arial"/>
        </w:rPr>
        <w:t xml:space="preserve"> "Боханский район"</w:t>
      </w:r>
      <w:r w:rsidR="006967C7" w:rsidRPr="007B4873">
        <w:rPr>
          <w:rFonts w:ascii="Arial" w:hAnsi="Arial" w:cs="Arial"/>
        </w:rPr>
        <w:t>.</w:t>
      </w:r>
    </w:p>
    <w:p w:rsidR="005C2049" w:rsidRPr="007B4873" w:rsidRDefault="00780296" w:rsidP="007B4873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7B4873">
        <w:rPr>
          <w:rFonts w:ascii="Arial" w:hAnsi="Arial" w:cs="Arial"/>
        </w:rPr>
        <w:t>4</w:t>
      </w:r>
      <w:r w:rsidR="005C2049" w:rsidRPr="007B4873">
        <w:rPr>
          <w:rFonts w:ascii="Arial" w:hAnsi="Arial" w:cs="Arial"/>
        </w:rPr>
        <w:t xml:space="preserve">. Опубликовать настоящее Решение в </w:t>
      </w:r>
      <w:r w:rsidR="00B705C2" w:rsidRPr="007B4873">
        <w:rPr>
          <w:rFonts w:ascii="Arial" w:hAnsi="Arial" w:cs="Arial"/>
        </w:rPr>
        <w:t xml:space="preserve">районной </w:t>
      </w:r>
      <w:r w:rsidR="005C2049" w:rsidRPr="007B4873">
        <w:rPr>
          <w:rFonts w:ascii="Arial" w:hAnsi="Arial" w:cs="Arial"/>
        </w:rPr>
        <w:t xml:space="preserve">газете «Сельская правда» и </w:t>
      </w:r>
      <w:r w:rsidR="00CA57A8" w:rsidRPr="007B4873">
        <w:rPr>
          <w:rFonts w:ascii="Arial" w:hAnsi="Arial" w:cs="Arial"/>
        </w:rPr>
        <w:t xml:space="preserve">разместить </w:t>
      </w:r>
      <w:r w:rsidR="005C2049" w:rsidRPr="007B4873">
        <w:rPr>
          <w:rFonts w:ascii="Arial" w:hAnsi="Arial" w:cs="Arial"/>
        </w:rPr>
        <w:t>на оф</w:t>
      </w:r>
      <w:r w:rsidR="00830F08" w:rsidRPr="007B4873">
        <w:rPr>
          <w:rFonts w:ascii="Arial" w:hAnsi="Arial" w:cs="Arial"/>
        </w:rPr>
        <w:t xml:space="preserve">ициальном сайте администрации </w:t>
      </w:r>
      <w:r w:rsidR="00EE46F6">
        <w:rPr>
          <w:rFonts w:ascii="Arial" w:hAnsi="Arial" w:cs="Arial"/>
        </w:rPr>
        <w:t xml:space="preserve">Боханского </w:t>
      </w:r>
      <w:r w:rsidR="00830F08" w:rsidRPr="007B4873">
        <w:rPr>
          <w:rFonts w:ascii="Arial" w:hAnsi="Arial" w:cs="Arial"/>
        </w:rPr>
        <w:t xml:space="preserve">муниципального </w:t>
      </w:r>
      <w:r w:rsidR="005C2049" w:rsidRPr="007B4873">
        <w:rPr>
          <w:rFonts w:ascii="Arial" w:hAnsi="Arial" w:cs="Arial"/>
        </w:rPr>
        <w:t>район</w:t>
      </w:r>
      <w:r w:rsidR="00EE46F6">
        <w:rPr>
          <w:rFonts w:ascii="Arial" w:hAnsi="Arial" w:cs="Arial"/>
        </w:rPr>
        <w:t>а</w:t>
      </w:r>
      <w:r w:rsidR="005C2049" w:rsidRPr="007B4873">
        <w:rPr>
          <w:rFonts w:ascii="Arial" w:hAnsi="Arial" w:cs="Arial"/>
        </w:rPr>
        <w:t xml:space="preserve"> в сети </w:t>
      </w:r>
      <w:r w:rsidR="00EE46F6">
        <w:rPr>
          <w:rFonts w:ascii="Arial" w:hAnsi="Arial" w:cs="Arial"/>
        </w:rPr>
        <w:t>И</w:t>
      </w:r>
      <w:r w:rsidR="005C2049" w:rsidRPr="007B4873">
        <w:rPr>
          <w:rFonts w:ascii="Arial" w:hAnsi="Arial" w:cs="Arial"/>
        </w:rPr>
        <w:t>нтернет.</w:t>
      </w:r>
    </w:p>
    <w:p w:rsidR="007B4873" w:rsidRPr="007B4873" w:rsidRDefault="007B4873" w:rsidP="007B4873">
      <w:pPr>
        <w:shd w:val="clear" w:color="auto" w:fill="FFFFFF"/>
        <w:ind w:firstLine="567"/>
        <w:jc w:val="both"/>
        <w:rPr>
          <w:rFonts w:ascii="Arial" w:hAnsi="Arial" w:cs="Arial"/>
          <w:spacing w:val="-10"/>
        </w:rPr>
      </w:pPr>
      <w:r w:rsidRPr="007B4873">
        <w:rPr>
          <w:rFonts w:ascii="Arial" w:hAnsi="Arial" w:cs="Arial"/>
          <w:spacing w:val="-10"/>
        </w:rPr>
        <w:t>5. Контроль за исполнением решения возложить на начальника отдела по управлению муниципальным имуществом.</w:t>
      </w:r>
    </w:p>
    <w:p w:rsidR="00FE7E1F" w:rsidRDefault="00FE7E1F" w:rsidP="001C45C1">
      <w:pPr>
        <w:jc w:val="both"/>
        <w:rPr>
          <w:rFonts w:ascii="Arial" w:hAnsi="Arial" w:cs="Arial"/>
        </w:rPr>
      </w:pPr>
    </w:p>
    <w:p w:rsidR="00D33A63" w:rsidRPr="00A7082F" w:rsidRDefault="00D33A63" w:rsidP="001C45C1">
      <w:pPr>
        <w:jc w:val="both"/>
        <w:rPr>
          <w:rFonts w:ascii="Arial" w:hAnsi="Arial" w:cs="Arial"/>
        </w:rPr>
      </w:pPr>
    </w:p>
    <w:p w:rsidR="00761657" w:rsidRDefault="005C2049" w:rsidP="007B4873">
      <w:pPr>
        <w:ind w:firstLine="567"/>
        <w:rPr>
          <w:rFonts w:ascii="Arial" w:hAnsi="Arial" w:cs="Arial"/>
        </w:rPr>
      </w:pPr>
      <w:r w:rsidRPr="00A7082F">
        <w:rPr>
          <w:rFonts w:ascii="Arial" w:hAnsi="Arial" w:cs="Arial"/>
        </w:rPr>
        <w:t>Председатель</w:t>
      </w:r>
      <w:r w:rsidR="007B4873">
        <w:rPr>
          <w:rFonts w:ascii="Arial" w:hAnsi="Arial" w:cs="Arial"/>
        </w:rPr>
        <w:t xml:space="preserve"> </w:t>
      </w:r>
      <w:r w:rsidRPr="00A7082F">
        <w:rPr>
          <w:rFonts w:ascii="Arial" w:hAnsi="Arial" w:cs="Arial"/>
        </w:rPr>
        <w:t xml:space="preserve">Думы </w:t>
      </w:r>
      <w:r w:rsidR="007B4873">
        <w:rPr>
          <w:rFonts w:ascii="Arial" w:hAnsi="Arial" w:cs="Arial"/>
        </w:rPr>
        <w:t xml:space="preserve">                                               </w:t>
      </w:r>
      <w:r w:rsidR="003874A6">
        <w:rPr>
          <w:rFonts w:ascii="Arial" w:hAnsi="Arial" w:cs="Arial"/>
        </w:rPr>
        <w:t>А.Л. Протопопов</w:t>
      </w:r>
      <w:r w:rsidR="0039307D">
        <w:rPr>
          <w:rFonts w:ascii="Arial" w:hAnsi="Arial" w:cs="Arial"/>
        </w:rPr>
        <w:tab/>
      </w:r>
    </w:p>
    <w:p w:rsidR="005C2049" w:rsidRDefault="0039307D" w:rsidP="001C45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B4873" w:rsidRPr="00A7082F" w:rsidRDefault="007B4873" w:rsidP="001C45C1">
      <w:pPr>
        <w:jc w:val="both"/>
        <w:rPr>
          <w:rFonts w:ascii="Arial" w:hAnsi="Arial" w:cs="Arial"/>
        </w:rPr>
      </w:pPr>
    </w:p>
    <w:p w:rsidR="007B4873" w:rsidRDefault="0007618E" w:rsidP="007B487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C2049" w:rsidRPr="00A7082F">
        <w:rPr>
          <w:rFonts w:ascii="Arial" w:hAnsi="Arial" w:cs="Arial"/>
        </w:rPr>
        <w:t>эр</w:t>
      </w:r>
      <w:r w:rsidR="007B4873">
        <w:rPr>
          <w:rFonts w:ascii="Arial" w:hAnsi="Arial" w:cs="Arial"/>
        </w:rPr>
        <w:t xml:space="preserve"> </w:t>
      </w:r>
      <w:r w:rsidR="00CC50F1">
        <w:rPr>
          <w:rFonts w:ascii="Arial" w:hAnsi="Arial" w:cs="Arial"/>
        </w:rPr>
        <w:t>Боханск</w:t>
      </w:r>
      <w:r w:rsidR="007E693E">
        <w:rPr>
          <w:rFonts w:ascii="Arial" w:hAnsi="Arial" w:cs="Arial"/>
        </w:rPr>
        <w:t xml:space="preserve">ого </w:t>
      </w:r>
    </w:p>
    <w:p w:rsidR="00C002A2" w:rsidRDefault="007E693E" w:rsidP="007B4873">
      <w:pPr>
        <w:ind w:firstLine="567"/>
        <w:rPr>
          <w:rFonts w:ascii="Arial" w:hAnsi="Arial" w:cs="Arial"/>
        </w:rPr>
        <w:sectPr w:rsidR="00C002A2" w:rsidSect="005B2542">
          <w:pgSz w:w="11906" w:h="16838"/>
          <w:pgMar w:top="851" w:right="849" w:bottom="567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муниципального района</w:t>
      </w:r>
      <w:r w:rsidR="0007618E">
        <w:rPr>
          <w:rFonts w:ascii="Arial" w:hAnsi="Arial" w:cs="Arial"/>
        </w:rPr>
        <w:t xml:space="preserve">       </w:t>
      </w:r>
      <w:r w:rsidR="007B4873">
        <w:rPr>
          <w:rFonts w:ascii="Arial" w:hAnsi="Arial" w:cs="Arial"/>
        </w:rPr>
        <w:t xml:space="preserve">                                   </w:t>
      </w:r>
      <w:r w:rsidR="0007618E">
        <w:rPr>
          <w:rFonts w:ascii="Arial" w:hAnsi="Arial" w:cs="Arial"/>
        </w:rPr>
        <w:t>Э.И. Коняев</w:t>
      </w:r>
    </w:p>
    <w:p w:rsidR="00780296" w:rsidRPr="00780296" w:rsidRDefault="00780296" w:rsidP="00132D7D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</w:t>
      </w:r>
      <w:r w:rsidRPr="00780296">
        <w:rPr>
          <w:rFonts w:ascii="Courier New" w:hAnsi="Courier New" w:cs="Courier New"/>
          <w:sz w:val="22"/>
          <w:szCs w:val="22"/>
        </w:rPr>
        <w:t>риложение</w:t>
      </w:r>
      <w:r>
        <w:rPr>
          <w:rFonts w:ascii="Courier New" w:hAnsi="Courier New" w:cs="Courier New"/>
          <w:sz w:val="22"/>
          <w:szCs w:val="22"/>
        </w:rPr>
        <w:t xml:space="preserve"> № 1</w:t>
      </w:r>
    </w:p>
    <w:p w:rsidR="00780296" w:rsidRPr="00780296" w:rsidRDefault="00780296" w:rsidP="00780296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780296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780296" w:rsidRPr="00780296" w:rsidRDefault="00780296" w:rsidP="00780296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780296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780296" w:rsidRPr="00780296" w:rsidRDefault="00780296" w:rsidP="00780296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780296">
        <w:rPr>
          <w:rFonts w:ascii="Courier New" w:hAnsi="Courier New" w:cs="Courier New"/>
          <w:sz w:val="22"/>
          <w:szCs w:val="22"/>
        </w:rPr>
        <w:t xml:space="preserve"> "Боханский район"</w:t>
      </w:r>
    </w:p>
    <w:p w:rsidR="00780296" w:rsidRPr="00780296" w:rsidRDefault="00130488" w:rsidP="00780296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7B4873">
        <w:rPr>
          <w:rFonts w:ascii="Courier New" w:hAnsi="Courier New" w:cs="Courier New"/>
          <w:sz w:val="22"/>
          <w:szCs w:val="22"/>
        </w:rPr>
        <w:t>16.11.</w:t>
      </w:r>
      <w:r w:rsidR="00780296" w:rsidRPr="00780296">
        <w:rPr>
          <w:rFonts w:ascii="Courier New" w:hAnsi="Courier New" w:cs="Courier New"/>
          <w:sz w:val="22"/>
          <w:szCs w:val="22"/>
        </w:rPr>
        <w:t>2023 №</w:t>
      </w:r>
      <w:r w:rsidR="0069538C">
        <w:rPr>
          <w:rFonts w:ascii="Courier New" w:hAnsi="Courier New" w:cs="Courier New"/>
          <w:sz w:val="22"/>
          <w:szCs w:val="22"/>
        </w:rPr>
        <w:t xml:space="preserve"> 232</w:t>
      </w: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780296" w:rsidRPr="00C91A44" w:rsidRDefault="00780296" w:rsidP="0078029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91A44">
        <w:rPr>
          <w:rFonts w:ascii="Arial" w:hAnsi="Arial" w:cs="Arial"/>
          <w:sz w:val="24"/>
          <w:szCs w:val="24"/>
        </w:rPr>
        <w:t>ПОРЯДОК</w:t>
      </w:r>
    </w:p>
    <w:p w:rsidR="00780296" w:rsidRPr="00C91A44" w:rsidRDefault="00780296" w:rsidP="0078029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91A44">
        <w:rPr>
          <w:rFonts w:ascii="Arial" w:hAnsi="Arial" w:cs="Arial"/>
          <w:sz w:val="24"/>
          <w:szCs w:val="24"/>
        </w:rPr>
        <w:t xml:space="preserve">ОПРЕДЕЛЕНИЯ РАЗМЕРА АРЕНДНОЙ ПЛАТЫ </w:t>
      </w:r>
    </w:p>
    <w:p w:rsidR="00780296" w:rsidRPr="00C91A44" w:rsidRDefault="00780296" w:rsidP="00132D7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91A44">
        <w:rPr>
          <w:rFonts w:ascii="Arial" w:hAnsi="Arial" w:cs="Arial"/>
          <w:sz w:val="24"/>
          <w:szCs w:val="24"/>
        </w:rPr>
        <w:t>ЗЕМЕЛЬНЫХ УЧАСТКОВ, НАХОДЯЩИХСЯ В МУНИЦИПАЛЬНОЙСОБСТВЕННОСТИ</w:t>
      </w:r>
      <w:r w:rsidR="00132D7D">
        <w:rPr>
          <w:rFonts w:ascii="Arial" w:hAnsi="Arial" w:cs="Arial"/>
          <w:sz w:val="24"/>
          <w:szCs w:val="24"/>
        </w:rPr>
        <w:t xml:space="preserve"> БОХАНСКОГО МУНИЦИПАЛЬНОГО РАЙОНА</w:t>
      </w:r>
    </w:p>
    <w:p w:rsidR="00780296" w:rsidRPr="00C91A44" w:rsidRDefault="00780296" w:rsidP="00780296">
      <w:pPr>
        <w:pStyle w:val="ConsPlusNormal"/>
        <w:jc w:val="both"/>
        <w:rPr>
          <w:sz w:val="24"/>
          <w:szCs w:val="24"/>
        </w:rPr>
      </w:pPr>
    </w:p>
    <w:p w:rsidR="00D93629" w:rsidRPr="00D93629" w:rsidRDefault="00D93629" w:rsidP="00D9362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93629">
        <w:rPr>
          <w:rFonts w:ascii="Arial" w:eastAsia="Calibri" w:hAnsi="Arial" w:cs="Arial"/>
          <w:bCs/>
          <w:lang w:eastAsia="en-US"/>
        </w:rPr>
        <w:t>1. Настоящий Поря</w:t>
      </w:r>
      <w:r>
        <w:rPr>
          <w:rFonts w:ascii="Arial" w:eastAsia="Calibri" w:hAnsi="Arial" w:cs="Arial"/>
          <w:bCs/>
          <w:lang w:eastAsia="en-US"/>
        </w:rPr>
        <w:t>док в соответствии со статьей 39.7</w:t>
      </w:r>
      <w:r w:rsidRPr="00D93629">
        <w:rPr>
          <w:rFonts w:ascii="Arial" w:eastAsia="Calibri" w:hAnsi="Arial" w:cs="Arial"/>
          <w:bCs/>
          <w:lang w:eastAsia="en-US"/>
        </w:rPr>
        <w:t xml:space="preserve">Земельного кодекса Российской Федерации устанавливает порядок определения размера арендной платы за земельные участки, находящиеся в муниципальной собственности </w:t>
      </w:r>
      <w:r>
        <w:rPr>
          <w:rFonts w:ascii="Arial" w:eastAsia="Calibri" w:hAnsi="Arial" w:cs="Arial"/>
          <w:bCs/>
          <w:lang w:eastAsia="en-US"/>
        </w:rPr>
        <w:t xml:space="preserve">Боханского муниципального района </w:t>
      </w:r>
      <w:r w:rsidRPr="00D93629">
        <w:rPr>
          <w:rFonts w:ascii="Arial" w:eastAsia="Calibri" w:hAnsi="Arial" w:cs="Arial"/>
          <w:bCs/>
          <w:lang w:eastAsia="en-US"/>
        </w:rPr>
        <w:t>и предоставленные в аренду без торгов (далее – земельные участки), а также условия и сроки ее внесения.</w:t>
      </w:r>
    </w:p>
    <w:p w:rsidR="00D93629" w:rsidRPr="00D93629" w:rsidRDefault="00D93629" w:rsidP="00D9362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93629">
        <w:rPr>
          <w:rFonts w:ascii="Arial" w:eastAsia="Calibri" w:hAnsi="Arial" w:cs="Arial"/>
          <w:bCs/>
          <w:lang w:eastAsia="en-US"/>
        </w:rPr>
        <w:t>Настоящий Порядок не применяется при определении размера арендной платы земельного участка в случае заключения договора аренды земельного участка на аукционе на право заключения договора аренды земельного участка, а также в случае если порядок определения размера арендной платы за земельные участки установлен федеральными законами.</w:t>
      </w:r>
    </w:p>
    <w:p w:rsidR="00D93629" w:rsidRDefault="00D93629" w:rsidP="00D9362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93629">
        <w:rPr>
          <w:rFonts w:ascii="Arial" w:eastAsia="Calibri" w:hAnsi="Arial" w:cs="Arial"/>
          <w:bCs/>
          <w:lang w:eastAsia="en-US"/>
        </w:rPr>
        <w:t>2. Размер годовой арендной платы за земельные участки, за исключением случаев, указанных в пунктах 5 – 7 настоящего Порядка, определяется по следующей формуле:</w:t>
      </w:r>
    </w:p>
    <w:p w:rsidR="00D93629" w:rsidRPr="00D93629" w:rsidRDefault="00D93629" w:rsidP="00D9362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</w:p>
    <w:p w:rsidR="00D93629" w:rsidRDefault="00D93629" w:rsidP="00D93629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  <w:lang w:eastAsia="en-US"/>
        </w:rPr>
      </w:pPr>
      <w:r w:rsidRPr="00D93629">
        <w:rPr>
          <w:rFonts w:ascii="Arial" w:eastAsia="Calibri" w:hAnsi="Arial" w:cs="Arial"/>
          <w:bCs/>
          <w:lang w:eastAsia="en-US"/>
        </w:rPr>
        <w:t>Ап = Кс x Нс x К</w:t>
      </w:r>
    </w:p>
    <w:p w:rsidR="00D93629" w:rsidRPr="00D93629" w:rsidRDefault="00D93629" w:rsidP="00D93629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  <w:lang w:eastAsia="en-US"/>
        </w:rPr>
      </w:pPr>
    </w:p>
    <w:p w:rsidR="00D93629" w:rsidRPr="00D93629" w:rsidRDefault="00D93629" w:rsidP="00D9362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93629">
        <w:rPr>
          <w:rFonts w:ascii="Arial" w:eastAsia="Calibri" w:hAnsi="Arial" w:cs="Arial"/>
          <w:bCs/>
          <w:lang w:eastAsia="en-US"/>
        </w:rPr>
        <w:t>где:</w:t>
      </w:r>
    </w:p>
    <w:p w:rsidR="00D93629" w:rsidRPr="00D93629" w:rsidRDefault="00D93629" w:rsidP="00D9362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93629">
        <w:rPr>
          <w:rFonts w:ascii="Arial" w:eastAsia="Calibri" w:hAnsi="Arial" w:cs="Arial"/>
          <w:bCs/>
          <w:lang w:eastAsia="en-US"/>
        </w:rPr>
        <w:t>Ап – размер годовой арендной платы за земельный участок в рублях;</w:t>
      </w:r>
    </w:p>
    <w:p w:rsidR="00D93629" w:rsidRPr="00D93629" w:rsidRDefault="00D93629" w:rsidP="00D9362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93629">
        <w:rPr>
          <w:rFonts w:ascii="Arial" w:eastAsia="Calibri" w:hAnsi="Arial" w:cs="Arial"/>
          <w:bCs/>
          <w:lang w:eastAsia="en-US"/>
        </w:rPr>
        <w:t>Кс – кадастровая стоимость земельного участка в рублях;</w:t>
      </w:r>
    </w:p>
    <w:p w:rsidR="00D93629" w:rsidRPr="00D93629" w:rsidRDefault="00D93629" w:rsidP="00D9362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93629">
        <w:rPr>
          <w:rFonts w:ascii="Arial" w:eastAsia="Calibri" w:hAnsi="Arial" w:cs="Arial"/>
          <w:bCs/>
          <w:lang w:eastAsia="en-US"/>
        </w:rPr>
        <w:t xml:space="preserve">Нс – налоговая ставка земельного налога, установленная в отношении земельного участка </w:t>
      </w:r>
      <w:r>
        <w:rPr>
          <w:rFonts w:ascii="Arial" w:eastAsia="Calibri" w:hAnsi="Arial" w:cs="Arial"/>
          <w:bCs/>
          <w:lang w:eastAsia="en-US"/>
        </w:rPr>
        <w:t>Р</w:t>
      </w:r>
      <w:r w:rsidRPr="00D93629">
        <w:rPr>
          <w:rFonts w:ascii="Arial" w:eastAsia="Calibri" w:hAnsi="Arial" w:cs="Arial"/>
          <w:bCs/>
          <w:lang w:eastAsia="en-US"/>
        </w:rPr>
        <w:t xml:space="preserve">ешением </w:t>
      </w:r>
      <w:r>
        <w:rPr>
          <w:rFonts w:ascii="Arial" w:eastAsia="Calibri" w:hAnsi="Arial" w:cs="Arial"/>
          <w:bCs/>
          <w:lang w:eastAsia="en-US"/>
        </w:rPr>
        <w:t xml:space="preserve">Думы муниципального образования «Боханский район» </w:t>
      </w:r>
      <w:r w:rsidRPr="00D93629">
        <w:rPr>
          <w:rFonts w:ascii="Arial" w:eastAsia="Calibri" w:hAnsi="Arial" w:cs="Arial"/>
          <w:bCs/>
          <w:lang w:eastAsia="en-US"/>
        </w:rPr>
        <w:t>в процентах;</w:t>
      </w:r>
    </w:p>
    <w:p w:rsidR="00D93629" w:rsidRPr="00D93629" w:rsidRDefault="00D93629" w:rsidP="00D9362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93629">
        <w:rPr>
          <w:rFonts w:ascii="Arial" w:eastAsia="Calibri" w:hAnsi="Arial" w:cs="Arial"/>
          <w:bCs/>
          <w:lang w:eastAsia="en-US"/>
        </w:rPr>
        <w:t>К – коэффициент, учитывающий вид разрешенного использования земельного участка.</w:t>
      </w:r>
    </w:p>
    <w:p w:rsidR="00D93629" w:rsidRPr="00D93629" w:rsidRDefault="00D93629" w:rsidP="00D9362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93629">
        <w:rPr>
          <w:rFonts w:ascii="Arial" w:eastAsia="Calibri" w:hAnsi="Arial" w:cs="Arial"/>
          <w:bCs/>
          <w:lang w:eastAsia="en-US"/>
        </w:rPr>
        <w:t>3. В случае, если в Едином государственном реестре недвижимости отсутствуют сведения о кадастровой стоимости земельного участка, то кадастровая стоимость такого земельного участка рассчитывается исходя из среднего уровня кадастровой стоимости, соответствующей категории земель и вида разрешенного использования.</w:t>
      </w:r>
    </w:p>
    <w:p w:rsidR="00D93629" w:rsidRPr="00D93629" w:rsidRDefault="00D93629" w:rsidP="00D9362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93629">
        <w:rPr>
          <w:rFonts w:ascii="Arial" w:eastAsia="Calibri" w:hAnsi="Arial" w:cs="Arial"/>
          <w:bCs/>
          <w:lang w:eastAsia="en-US"/>
        </w:rPr>
        <w:t>4. Размеры коэффициентов, учитывающих вид разрешенного использования земельного участка</w:t>
      </w:r>
      <w:r>
        <w:rPr>
          <w:rFonts w:ascii="Arial" w:eastAsia="Calibri" w:hAnsi="Arial" w:cs="Arial"/>
          <w:bCs/>
          <w:lang w:eastAsia="en-US"/>
        </w:rPr>
        <w:t>, определены П</w:t>
      </w:r>
      <w:r w:rsidRPr="00D93629">
        <w:rPr>
          <w:rFonts w:ascii="Arial" w:eastAsia="Calibri" w:hAnsi="Arial" w:cs="Arial"/>
          <w:bCs/>
          <w:lang w:eastAsia="en-US"/>
        </w:rPr>
        <w:t xml:space="preserve">риложением </w:t>
      </w:r>
      <w:r w:rsidR="00C10FAB">
        <w:rPr>
          <w:rFonts w:ascii="Arial" w:eastAsia="Calibri" w:hAnsi="Arial" w:cs="Arial"/>
          <w:bCs/>
          <w:lang w:eastAsia="en-US"/>
        </w:rPr>
        <w:t>2к настоящему Решению Думы</w:t>
      </w:r>
      <w:r w:rsidRPr="00D93629">
        <w:rPr>
          <w:rFonts w:ascii="Arial" w:eastAsia="Calibri" w:hAnsi="Arial" w:cs="Arial"/>
          <w:bCs/>
          <w:lang w:eastAsia="en-US"/>
        </w:rPr>
        <w:t>.</w:t>
      </w:r>
    </w:p>
    <w:p w:rsidR="00D93629" w:rsidRPr="00D93629" w:rsidRDefault="00D93629" w:rsidP="00D9362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93629">
        <w:rPr>
          <w:rFonts w:ascii="Arial" w:eastAsia="Calibri" w:hAnsi="Arial" w:cs="Arial"/>
          <w:bCs/>
          <w:lang w:eastAsia="en-US"/>
        </w:rPr>
        <w:t xml:space="preserve">5. В случаях заключения договора аренды земельного участка, которые предусмотрены </w:t>
      </w:r>
      <w:r w:rsidR="00C10FAB">
        <w:rPr>
          <w:rFonts w:ascii="Arial" w:eastAsia="Calibri" w:hAnsi="Arial" w:cs="Arial"/>
          <w:bCs/>
          <w:lang w:eastAsia="en-US"/>
        </w:rPr>
        <w:t>пунктом 5 статьи 39.7</w:t>
      </w:r>
      <w:r w:rsidRPr="00D93629">
        <w:rPr>
          <w:rFonts w:ascii="Arial" w:eastAsia="Calibri" w:hAnsi="Arial" w:cs="Arial"/>
          <w:bCs/>
          <w:lang w:eastAsia="en-US"/>
        </w:rPr>
        <w:t xml:space="preserve"> Земельного кодекса Российской Федерации, размер годовой арендной платы за земельный участок составляет 90 процентов размера земельного налога, рассчитанного в отношении такого земельного участка.</w:t>
      </w:r>
    </w:p>
    <w:p w:rsidR="00D93629" w:rsidRPr="00D93629" w:rsidRDefault="00D93629" w:rsidP="00D9362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93629">
        <w:rPr>
          <w:rFonts w:ascii="Arial" w:eastAsia="Calibri" w:hAnsi="Arial" w:cs="Arial"/>
          <w:bCs/>
          <w:lang w:eastAsia="en-US"/>
        </w:rPr>
        <w:t>6. Размер годовой арендной платы за земельный участок, предоставленный для размещения объектов, предусмотренных подпунктом 2 статьи 49 Земельного кодекса Российской Федерации, а также для проведения работ, связанных с по</w:t>
      </w:r>
      <w:r w:rsidR="00387BF6">
        <w:rPr>
          <w:rFonts w:ascii="Arial" w:eastAsia="Calibri" w:hAnsi="Arial" w:cs="Arial"/>
          <w:bCs/>
          <w:lang w:eastAsia="en-US"/>
        </w:rPr>
        <w:t>льзованием недрами, составляет 10</w:t>
      </w:r>
      <w:r w:rsidRPr="00D93629">
        <w:rPr>
          <w:rFonts w:ascii="Arial" w:eastAsia="Calibri" w:hAnsi="Arial" w:cs="Arial"/>
          <w:bCs/>
          <w:lang w:eastAsia="en-US"/>
        </w:rPr>
        <w:t>0 процентов размера арендной платы, рассчитанного для соответствующих целей в отношении земельных участков, находящихся в федеральной собственности.</w:t>
      </w:r>
    </w:p>
    <w:p w:rsidR="00D93629" w:rsidRPr="00D93629" w:rsidRDefault="00D93629" w:rsidP="00D9362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93629">
        <w:rPr>
          <w:rFonts w:ascii="Arial" w:eastAsia="Calibri" w:hAnsi="Arial" w:cs="Arial"/>
          <w:bCs/>
          <w:lang w:eastAsia="en-US"/>
        </w:rPr>
        <w:t>7. При переоформлении права постоянного (бессрочного) пользования земельным участком на право аренды годовой размер арендной платы за земельный участок устанавливается в размере:</w:t>
      </w:r>
    </w:p>
    <w:p w:rsidR="00D93629" w:rsidRPr="00D93629" w:rsidRDefault="00D93629" w:rsidP="00D9362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93629">
        <w:rPr>
          <w:rFonts w:ascii="Arial" w:eastAsia="Calibri" w:hAnsi="Arial" w:cs="Arial"/>
          <w:bCs/>
          <w:lang w:eastAsia="en-US"/>
        </w:rPr>
        <w:lastRenderedPageBreak/>
        <w:t>1) 2 процентов кадастровой стоимости арендуемых земельных участков;</w:t>
      </w:r>
    </w:p>
    <w:p w:rsidR="00D93629" w:rsidRPr="00D93629" w:rsidRDefault="00D93629" w:rsidP="00D9362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93629">
        <w:rPr>
          <w:rFonts w:ascii="Arial" w:eastAsia="Calibri" w:hAnsi="Arial" w:cs="Arial"/>
          <w:bCs/>
          <w:lang w:eastAsia="en-US"/>
        </w:rPr>
        <w:t>2) 0,3 процента кадастровой стоимости арендуемых земельных участков из земель сельскохозяйственного назначения;</w:t>
      </w:r>
    </w:p>
    <w:p w:rsidR="00D93629" w:rsidRPr="00D93629" w:rsidRDefault="00D93629" w:rsidP="00D9362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93629">
        <w:rPr>
          <w:rFonts w:ascii="Arial" w:eastAsia="Calibri" w:hAnsi="Arial" w:cs="Arial"/>
          <w:bCs/>
          <w:lang w:eastAsia="en-US"/>
        </w:rPr>
        <w:t>3) 1,5 процентов кадастровой стоимости арендуемых земельных участков, изъятых из оборота или ограниченных в обороте.</w:t>
      </w:r>
    </w:p>
    <w:p w:rsidR="00D93629" w:rsidRPr="00D93629" w:rsidRDefault="00D93629" w:rsidP="00D9362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93629">
        <w:rPr>
          <w:rFonts w:ascii="Arial" w:eastAsia="Calibri" w:hAnsi="Arial" w:cs="Arial"/>
          <w:bCs/>
          <w:lang w:eastAsia="en-US"/>
        </w:rPr>
        <w:t>8. В случаях изменения арендатором вида разрешенного использования земельного участка, изменения кадастровой стоимости земельного участка, изменения налоговой ставки земельного налога размер арендной платы за земельный участок подлежит пересмотру в одностороннем порядке по требованию арендодателя. При этом размер арендной платы за земельный участок в случае изменения его кадастровой стоимости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D93629" w:rsidRPr="00D93629" w:rsidRDefault="00D93629" w:rsidP="00D9362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93629">
        <w:rPr>
          <w:rFonts w:ascii="Arial" w:eastAsia="Calibri" w:hAnsi="Arial" w:cs="Arial"/>
          <w:bCs/>
          <w:lang w:eastAsia="en-US"/>
        </w:rPr>
        <w:t>9. В случае,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сооружениях, расположенных на неделимом земельном участке, арендная плата рассчитывается для каждого из них пропорционально площади принадлежащих им зданий, сооружений, помещений в зданиях, сооружениях (размеру принадлежащей им доли).</w:t>
      </w:r>
    </w:p>
    <w:p w:rsidR="00D93629" w:rsidRPr="00D93629" w:rsidRDefault="00D93629" w:rsidP="00D9362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93629">
        <w:rPr>
          <w:rFonts w:ascii="Arial" w:eastAsia="Calibri" w:hAnsi="Arial" w:cs="Arial"/>
          <w:bCs/>
          <w:lang w:eastAsia="en-US"/>
        </w:rPr>
        <w:t>10. В случае, если разрешенное использование земельного участка включает два и более вида разрешенного использования и невозможно провести разделение земельного участка на самостоятельные земельные участки, то расчет арендной платы производится по кадастровой стоимости того вида разрешенного использования земельного участка, для которого определена наибольшая кадастровая стоимость.</w:t>
      </w:r>
    </w:p>
    <w:p w:rsidR="00D93629" w:rsidRPr="00D93629" w:rsidRDefault="00D93629" w:rsidP="00D9362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93629">
        <w:rPr>
          <w:rFonts w:ascii="Arial" w:eastAsia="Calibri" w:hAnsi="Arial" w:cs="Arial"/>
          <w:bCs/>
          <w:lang w:eastAsia="en-US"/>
        </w:rPr>
        <w:t>11. Исчисление арендной платы за земельный участок производится с момента передачи земельного участка арендатору.</w:t>
      </w:r>
    </w:p>
    <w:p w:rsidR="00D93629" w:rsidRPr="00D93629" w:rsidRDefault="00D93629" w:rsidP="00D9362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93629">
        <w:rPr>
          <w:rFonts w:ascii="Arial" w:eastAsia="Calibri" w:hAnsi="Arial" w:cs="Arial"/>
          <w:bCs/>
          <w:lang w:eastAsia="en-US"/>
        </w:rPr>
        <w:t>12. Размер арендной платы за земельный участок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D93629" w:rsidRPr="00D93629" w:rsidRDefault="00D93629" w:rsidP="00D9362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93629">
        <w:rPr>
          <w:rFonts w:ascii="Arial" w:eastAsia="Calibri" w:hAnsi="Arial" w:cs="Arial"/>
          <w:bCs/>
          <w:lang w:eastAsia="en-US"/>
        </w:rPr>
        <w:t xml:space="preserve">13. Внесение арендной платы за земельный участок осуществляется ежеквартально не позднее </w:t>
      </w:r>
      <w:r w:rsidR="00C10FAB">
        <w:rPr>
          <w:rFonts w:ascii="Arial" w:eastAsia="Calibri" w:hAnsi="Arial" w:cs="Arial"/>
          <w:bCs/>
          <w:lang w:eastAsia="en-US"/>
        </w:rPr>
        <w:t>15</w:t>
      </w:r>
      <w:r w:rsidRPr="00D93629">
        <w:rPr>
          <w:rFonts w:ascii="Arial" w:eastAsia="Calibri" w:hAnsi="Arial" w:cs="Arial"/>
          <w:bCs/>
          <w:lang w:eastAsia="en-US"/>
        </w:rPr>
        <w:t xml:space="preserve"> числа </w:t>
      </w:r>
      <w:r w:rsidR="00C10FAB">
        <w:rPr>
          <w:rFonts w:ascii="Arial" w:eastAsia="Calibri" w:hAnsi="Arial" w:cs="Arial"/>
          <w:bCs/>
          <w:lang w:eastAsia="en-US"/>
        </w:rPr>
        <w:t>первого месяца текущего</w:t>
      </w:r>
      <w:r w:rsidRPr="00D93629">
        <w:rPr>
          <w:rFonts w:ascii="Arial" w:eastAsia="Calibri" w:hAnsi="Arial" w:cs="Arial"/>
          <w:bCs/>
          <w:lang w:eastAsia="en-US"/>
        </w:rPr>
        <w:t xml:space="preserve"> квартала. Размер арендной платы в квартал за земельный участок определяется путем деления размера годовой арендной платы за земельный участок на количество кварталов в году.</w:t>
      </w:r>
    </w:p>
    <w:p w:rsidR="003443C8" w:rsidRDefault="003443C8" w:rsidP="007E7987">
      <w:pPr>
        <w:jc w:val="both"/>
        <w:rPr>
          <w:rFonts w:ascii="Arial" w:hAnsi="Arial" w:cs="Arial"/>
        </w:rPr>
      </w:pPr>
    </w:p>
    <w:p w:rsidR="003443C8" w:rsidRDefault="003443C8" w:rsidP="007E7987">
      <w:pPr>
        <w:jc w:val="both"/>
        <w:rPr>
          <w:rFonts w:ascii="Arial" w:hAnsi="Arial" w:cs="Arial"/>
        </w:rPr>
      </w:pPr>
    </w:p>
    <w:p w:rsidR="003443C8" w:rsidRDefault="003443C8" w:rsidP="007E7987">
      <w:pPr>
        <w:jc w:val="both"/>
        <w:rPr>
          <w:rFonts w:ascii="Arial" w:hAnsi="Arial" w:cs="Arial"/>
        </w:rPr>
      </w:pPr>
    </w:p>
    <w:p w:rsidR="003443C8" w:rsidRDefault="003443C8" w:rsidP="007E7987">
      <w:pPr>
        <w:jc w:val="both"/>
        <w:rPr>
          <w:rFonts w:ascii="Arial" w:hAnsi="Arial" w:cs="Arial"/>
        </w:rPr>
      </w:pPr>
    </w:p>
    <w:p w:rsidR="003443C8" w:rsidRDefault="003443C8" w:rsidP="007E7987">
      <w:pPr>
        <w:jc w:val="both"/>
        <w:rPr>
          <w:rFonts w:ascii="Arial" w:hAnsi="Arial" w:cs="Arial"/>
        </w:rPr>
      </w:pPr>
    </w:p>
    <w:p w:rsidR="003443C8" w:rsidRDefault="003443C8" w:rsidP="007E7987">
      <w:pPr>
        <w:jc w:val="both"/>
        <w:rPr>
          <w:rFonts w:ascii="Arial" w:hAnsi="Arial" w:cs="Arial"/>
        </w:rPr>
      </w:pPr>
    </w:p>
    <w:p w:rsidR="005E0812" w:rsidRDefault="005E0812" w:rsidP="008E748A">
      <w:pPr>
        <w:tabs>
          <w:tab w:val="left" w:pos="0"/>
          <w:tab w:val="left" w:pos="993"/>
          <w:tab w:val="left" w:pos="2880"/>
        </w:tabs>
        <w:rPr>
          <w:rFonts w:ascii="Arial" w:hAnsi="Arial" w:cs="Arial"/>
        </w:rPr>
      </w:pPr>
    </w:p>
    <w:p w:rsidR="00000D6B" w:rsidRDefault="00000D6B" w:rsidP="008E748A">
      <w:pPr>
        <w:tabs>
          <w:tab w:val="left" w:pos="0"/>
          <w:tab w:val="left" w:pos="993"/>
          <w:tab w:val="left" w:pos="2880"/>
        </w:tabs>
        <w:rPr>
          <w:rFonts w:ascii="Arial" w:hAnsi="Arial" w:cs="Arial"/>
        </w:rPr>
      </w:pPr>
    </w:p>
    <w:p w:rsidR="00F42F34" w:rsidRDefault="00F42F34" w:rsidP="00F42F34">
      <w:pPr>
        <w:tabs>
          <w:tab w:val="left" w:pos="0"/>
          <w:tab w:val="left" w:pos="993"/>
          <w:tab w:val="left" w:pos="2880"/>
        </w:tabs>
        <w:rPr>
          <w:rFonts w:ascii="Arial" w:hAnsi="Arial" w:cs="Arial"/>
        </w:rPr>
      </w:pPr>
    </w:p>
    <w:p w:rsidR="00F42F34" w:rsidRDefault="00F42F34" w:rsidP="00F42F34">
      <w:pPr>
        <w:tabs>
          <w:tab w:val="left" w:pos="0"/>
          <w:tab w:val="left" w:pos="993"/>
          <w:tab w:val="left" w:pos="2880"/>
        </w:tabs>
        <w:rPr>
          <w:rFonts w:ascii="Arial" w:hAnsi="Arial" w:cs="Arial"/>
        </w:rPr>
      </w:pPr>
    </w:p>
    <w:p w:rsidR="00F42F34" w:rsidRDefault="00F42F34" w:rsidP="00F42F34">
      <w:pPr>
        <w:tabs>
          <w:tab w:val="left" w:pos="0"/>
          <w:tab w:val="left" w:pos="993"/>
          <w:tab w:val="left" w:pos="2880"/>
        </w:tabs>
        <w:rPr>
          <w:rFonts w:ascii="Arial" w:hAnsi="Arial" w:cs="Arial"/>
        </w:rPr>
      </w:pPr>
    </w:p>
    <w:p w:rsidR="00F42F34" w:rsidRDefault="00F42F34" w:rsidP="00F42F34">
      <w:pPr>
        <w:tabs>
          <w:tab w:val="left" w:pos="0"/>
          <w:tab w:val="left" w:pos="993"/>
          <w:tab w:val="left" w:pos="2880"/>
        </w:tabs>
        <w:rPr>
          <w:rFonts w:ascii="Arial" w:hAnsi="Arial" w:cs="Arial"/>
        </w:rPr>
      </w:pPr>
    </w:p>
    <w:p w:rsidR="00F42F34" w:rsidRDefault="00F42F34" w:rsidP="00F42F34">
      <w:pPr>
        <w:tabs>
          <w:tab w:val="left" w:pos="0"/>
          <w:tab w:val="left" w:pos="993"/>
          <w:tab w:val="left" w:pos="2880"/>
        </w:tabs>
        <w:rPr>
          <w:rFonts w:ascii="Arial" w:hAnsi="Arial" w:cs="Arial"/>
        </w:rPr>
      </w:pPr>
    </w:p>
    <w:p w:rsidR="007B4873" w:rsidRDefault="007B4873" w:rsidP="00F42F34">
      <w:pPr>
        <w:tabs>
          <w:tab w:val="left" w:pos="0"/>
          <w:tab w:val="left" w:pos="993"/>
          <w:tab w:val="left" w:pos="2880"/>
        </w:tabs>
        <w:rPr>
          <w:rFonts w:ascii="Arial" w:hAnsi="Arial" w:cs="Arial"/>
        </w:rPr>
      </w:pPr>
    </w:p>
    <w:p w:rsidR="007B4873" w:rsidRDefault="007B4873" w:rsidP="00F42F34">
      <w:pPr>
        <w:tabs>
          <w:tab w:val="left" w:pos="0"/>
          <w:tab w:val="left" w:pos="993"/>
          <w:tab w:val="left" w:pos="2880"/>
        </w:tabs>
        <w:rPr>
          <w:rFonts w:ascii="Arial" w:hAnsi="Arial" w:cs="Arial"/>
        </w:rPr>
      </w:pPr>
    </w:p>
    <w:p w:rsidR="007B4873" w:rsidRDefault="007B4873" w:rsidP="00F42F34">
      <w:pPr>
        <w:tabs>
          <w:tab w:val="left" w:pos="0"/>
          <w:tab w:val="left" w:pos="993"/>
          <w:tab w:val="left" w:pos="2880"/>
        </w:tabs>
        <w:rPr>
          <w:rFonts w:ascii="Arial" w:hAnsi="Arial" w:cs="Arial"/>
        </w:rPr>
      </w:pPr>
    </w:p>
    <w:p w:rsidR="007B4873" w:rsidRDefault="007B4873" w:rsidP="00F42F34">
      <w:pPr>
        <w:tabs>
          <w:tab w:val="left" w:pos="0"/>
          <w:tab w:val="left" w:pos="993"/>
          <w:tab w:val="left" w:pos="2880"/>
        </w:tabs>
        <w:rPr>
          <w:rFonts w:ascii="Arial" w:hAnsi="Arial" w:cs="Arial"/>
        </w:rPr>
      </w:pPr>
    </w:p>
    <w:p w:rsidR="007B4873" w:rsidRDefault="007B4873" w:rsidP="00F42F34">
      <w:pPr>
        <w:tabs>
          <w:tab w:val="left" w:pos="0"/>
          <w:tab w:val="left" w:pos="993"/>
          <w:tab w:val="left" w:pos="2880"/>
        </w:tabs>
        <w:rPr>
          <w:rFonts w:ascii="Arial" w:hAnsi="Arial" w:cs="Arial"/>
        </w:rPr>
      </w:pPr>
    </w:p>
    <w:p w:rsidR="007B4873" w:rsidRDefault="007B4873" w:rsidP="00F42F34">
      <w:pPr>
        <w:tabs>
          <w:tab w:val="left" w:pos="0"/>
          <w:tab w:val="left" w:pos="993"/>
          <w:tab w:val="left" w:pos="2880"/>
        </w:tabs>
        <w:rPr>
          <w:rFonts w:ascii="Arial" w:hAnsi="Arial" w:cs="Arial"/>
        </w:rPr>
      </w:pPr>
    </w:p>
    <w:p w:rsidR="007B4873" w:rsidRDefault="007B4873" w:rsidP="00F42F34">
      <w:pPr>
        <w:tabs>
          <w:tab w:val="left" w:pos="0"/>
          <w:tab w:val="left" w:pos="993"/>
          <w:tab w:val="left" w:pos="2880"/>
        </w:tabs>
        <w:rPr>
          <w:rFonts w:ascii="Arial" w:hAnsi="Arial" w:cs="Arial"/>
        </w:rPr>
      </w:pPr>
    </w:p>
    <w:p w:rsidR="007B4873" w:rsidRDefault="007B4873" w:rsidP="00F42F34">
      <w:pPr>
        <w:tabs>
          <w:tab w:val="left" w:pos="0"/>
          <w:tab w:val="left" w:pos="993"/>
          <w:tab w:val="left" w:pos="2880"/>
        </w:tabs>
        <w:rPr>
          <w:rFonts w:ascii="Arial" w:hAnsi="Arial" w:cs="Arial"/>
        </w:rPr>
      </w:pPr>
    </w:p>
    <w:p w:rsidR="00C10FAB" w:rsidRDefault="00C10FAB" w:rsidP="00F42F34">
      <w:pPr>
        <w:tabs>
          <w:tab w:val="left" w:pos="0"/>
          <w:tab w:val="left" w:pos="993"/>
          <w:tab w:val="left" w:pos="2880"/>
        </w:tabs>
        <w:rPr>
          <w:rFonts w:ascii="Arial" w:hAnsi="Arial" w:cs="Arial"/>
        </w:rPr>
      </w:pPr>
    </w:p>
    <w:p w:rsidR="003443C8" w:rsidRPr="00780296" w:rsidRDefault="003443C8" w:rsidP="00F42F34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</w:t>
      </w:r>
      <w:r w:rsidRPr="00780296">
        <w:rPr>
          <w:rFonts w:ascii="Courier New" w:hAnsi="Courier New" w:cs="Courier New"/>
          <w:sz w:val="22"/>
          <w:szCs w:val="22"/>
        </w:rPr>
        <w:t>риложение</w:t>
      </w:r>
      <w:r>
        <w:rPr>
          <w:rFonts w:ascii="Courier New" w:hAnsi="Courier New" w:cs="Courier New"/>
          <w:sz w:val="22"/>
          <w:szCs w:val="22"/>
        </w:rPr>
        <w:t xml:space="preserve"> № 2</w:t>
      </w:r>
    </w:p>
    <w:p w:rsidR="003443C8" w:rsidRPr="00780296" w:rsidRDefault="003443C8" w:rsidP="003443C8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780296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3443C8" w:rsidRPr="00780296" w:rsidRDefault="00A36F8A" w:rsidP="003443C8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</w:t>
      </w:r>
      <w:r w:rsidR="003443C8" w:rsidRPr="00780296">
        <w:rPr>
          <w:rFonts w:ascii="Courier New" w:hAnsi="Courier New" w:cs="Courier New"/>
          <w:sz w:val="22"/>
          <w:szCs w:val="22"/>
        </w:rPr>
        <w:t xml:space="preserve"> "Боханский район"</w:t>
      </w:r>
    </w:p>
    <w:p w:rsidR="00A36F8A" w:rsidRDefault="007B4873" w:rsidP="007B4873">
      <w:pPr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</w:t>
      </w:r>
      <w:r w:rsidR="00D239B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16</w:t>
      </w:r>
      <w:r w:rsidR="00D239B8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11</w:t>
      </w:r>
      <w:r w:rsidR="003443C8" w:rsidRPr="00780296">
        <w:rPr>
          <w:rFonts w:ascii="Courier New" w:hAnsi="Courier New" w:cs="Courier New"/>
          <w:sz w:val="22"/>
          <w:szCs w:val="22"/>
        </w:rPr>
        <w:t>.2023 №</w:t>
      </w:r>
      <w:r w:rsidR="0069538C">
        <w:rPr>
          <w:rFonts w:ascii="Courier New" w:hAnsi="Courier New" w:cs="Courier New"/>
          <w:sz w:val="22"/>
          <w:szCs w:val="22"/>
        </w:rPr>
        <w:t xml:space="preserve"> 232</w:t>
      </w:r>
    </w:p>
    <w:p w:rsidR="003443C8" w:rsidRPr="008E748A" w:rsidRDefault="003443C8" w:rsidP="003443C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8E748A">
        <w:rPr>
          <w:rFonts w:ascii="Arial" w:hAnsi="Arial" w:cs="Arial"/>
          <w:sz w:val="18"/>
          <w:szCs w:val="18"/>
        </w:rPr>
        <w:t>КОЭФФИЦИЕНТЫ,</w:t>
      </w:r>
    </w:p>
    <w:p w:rsidR="003443C8" w:rsidRPr="008E748A" w:rsidRDefault="003443C8" w:rsidP="003443C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8E748A">
        <w:rPr>
          <w:rFonts w:ascii="Arial" w:hAnsi="Arial" w:cs="Arial"/>
          <w:sz w:val="18"/>
          <w:szCs w:val="18"/>
        </w:rPr>
        <w:t>ПРИМЕНЯЕМЫЕ К РАЗМЕРУ АРЕНДНОЙ ПЛАТЫ ЗА ИСПОЛЬЗОВАНИЕ</w:t>
      </w:r>
    </w:p>
    <w:p w:rsidR="000A711B" w:rsidRDefault="003443C8" w:rsidP="004A77CD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8E748A">
        <w:rPr>
          <w:rFonts w:ascii="Arial" w:hAnsi="Arial" w:cs="Arial"/>
          <w:sz w:val="18"/>
          <w:szCs w:val="18"/>
        </w:rPr>
        <w:t>ЗЕМЕЛЬНЫХ УЧАСТКОВ, НАХОДЯЩИХСЯ В МУНИЦИПАЛЬНОЙ СОБСТВЕННОСТИ,</w:t>
      </w:r>
    </w:p>
    <w:p w:rsidR="000A711B" w:rsidRDefault="00C10FAB" w:rsidP="004A77CD">
      <w:pPr>
        <w:pStyle w:val="ConsPlusTitle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 З</w:t>
      </w:r>
      <w:r w:rsidR="004A77CD"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z w:val="18"/>
          <w:szCs w:val="18"/>
        </w:rPr>
        <w:t>МЕЛЬНЫХ УЧАСТКОВ,</w:t>
      </w:r>
      <w:r w:rsidR="003443C8" w:rsidRPr="008E748A">
        <w:rPr>
          <w:rFonts w:ascii="Arial" w:hAnsi="Arial" w:cs="Arial"/>
          <w:sz w:val="18"/>
          <w:szCs w:val="18"/>
        </w:rPr>
        <w:t xml:space="preserve"> ГОСУДАРСТВЕННАЯ СОБСТВЕННОСТЬ НА КОТОРЫЕ</w:t>
      </w:r>
    </w:p>
    <w:p w:rsidR="003443C8" w:rsidRPr="008E748A" w:rsidRDefault="003443C8" w:rsidP="000A711B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8E748A">
        <w:rPr>
          <w:rFonts w:ascii="Arial" w:hAnsi="Arial" w:cs="Arial"/>
          <w:sz w:val="18"/>
          <w:szCs w:val="18"/>
        </w:rPr>
        <w:t>НЕ РАЗГРАНИЧЕНА, НА ТЕРРИТОРИИ БОХАНСКОГО МУНИЦИПАЛЬНОГО РАЙОНА</w:t>
      </w:r>
    </w:p>
    <w:p w:rsidR="003443C8" w:rsidRPr="008E748A" w:rsidRDefault="003443C8" w:rsidP="003443C8">
      <w:pPr>
        <w:pStyle w:val="ConsPlusTitle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389"/>
        <w:gridCol w:w="1843"/>
        <w:gridCol w:w="1277"/>
      </w:tblGrid>
      <w:tr w:rsidR="002B092B" w:rsidRPr="008E748A" w:rsidTr="00D05A50">
        <w:trPr>
          <w:trHeight w:val="369"/>
          <w:jc w:val="center"/>
        </w:trPr>
        <w:tc>
          <w:tcPr>
            <w:tcW w:w="2552" w:type="dxa"/>
          </w:tcPr>
          <w:p w:rsidR="002B092B" w:rsidRPr="008E748A" w:rsidRDefault="002B092B" w:rsidP="008E748A">
            <w:pPr>
              <w:pStyle w:val="TableParagraph"/>
              <w:spacing w:line="180" w:lineRule="atLeast"/>
              <w:ind w:left="142" w:right="5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48A">
              <w:rPr>
                <w:rFonts w:ascii="Arial" w:hAnsi="Arial" w:cs="Arial"/>
                <w:b/>
                <w:sz w:val="18"/>
                <w:szCs w:val="18"/>
              </w:rPr>
              <w:t>Виды</w:t>
            </w:r>
            <w:r w:rsidR="007B48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b/>
                <w:sz w:val="18"/>
                <w:szCs w:val="18"/>
              </w:rPr>
              <w:t>разрешенного</w:t>
            </w:r>
            <w:r w:rsidR="007B48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b/>
                <w:sz w:val="18"/>
                <w:szCs w:val="18"/>
              </w:rPr>
              <w:t>использования</w:t>
            </w:r>
            <w:r w:rsidRPr="008E748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389" w:type="dxa"/>
          </w:tcPr>
          <w:p w:rsidR="002B092B" w:rsidRPr="008E748A" w:rsidRDefault="002B092B" w:rsidP="00F4191D">
            <w:pPr>
              <w:pStyle w:val="TableParagraph"/>
              <w:spacing w:before="93"/>
              <w:ind w:left="1233"/>
              <w:rPr>
                <w:rFonts w:ascii="Arial" w:hAnsi="Arial" w:cs="Arial"/>
                <w:b/>
                <w:sz w:val="18"/>
                <w:szCs w:val="18"/>
              </w:rPr>
            </w:pPr>
            <w:r w:rsidRPr="008E748A">
              <w:rPr>
                <w:rFonts w:ascii="Arial" w:hAnsi="Arial" w:cs="Arial"/>
                <w:b/>
                <w:sz w:val="18"/>
                <w:szCs w:val="18"/>
              </w:rPr>
              <w:t>Фактическое</w:t>
            </w:r>
            <w:r w:rsidR="007B48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b/>
                <w:sz w:val="18"/>
                <w:szCs w:val="18"/>
              </w:rPr>
              <w:t>использование</w:t>
            </w:r>
          </w:p>
        </w:tc>
        <w:tc>
          <w:tcPr>
            <w:tcW w:w="1843" w:type="dxa"/>
          </w:tcPr>
          <w:p w:rsidR="002B092B" w:rsidRPr="008E748A" w:rsidRDefault="002B092B" w:rsidP="00F4191D">
            <w:pPr>
              <w:pStyle w:val="TableParagraph"/>
              <w:spacing w:before="93"/>
              <w:ind w:left="134" w:right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48A">
              <w:rPr>
                <w:rFonts w:ascii="Arial" w:hAnsi="Arial" w:cs="Arial"/>
                <w:b/>
                <w:sz w:val="18"/>
                <w:szCs w:val="18"/>
              </w:rPr>
              <w:t>Населенный</w:t>
            </w:r>
            <w:r w:rsidR="007B48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b/>
                <w:sz w:val="18"/>
                <w:szCs w:val="18"/>
              </w:rPr>
              <w:t>пункт</w:t>
            </w:r>
          </w:p>
        </w:tc>
        <w:tc>
          <w:tcPr>
            <w:tcW w:w="1277" w:type="dxa"/>
          </w:tcPr>
          <w:p w:rsidR="002B092B" w:rsidRPr="008E748A" w:rsidRDefault="002B092B" w:rsidP="007B4873">
            <w:pPr>
              <w:pStyle w:val="TableParagraph"/>
              <w:spacing w:line="180" w:lineRule="atLeast"/>
              <w:ind w:left="107" w:right="90"/>
              <w:rPr>
                <w:rFonts w:ascii="Arial" w:hAnsi="Arial" w:cs="Arial"/>
                <w:b/>
                <w:sz w:val="18"/>
                <w:szCs w:val="18"/>
              </w:rPr>
            </w:pPr>
            <w:r w:rsidRPr="008E748A">
              <w:rPr>
                <w:rFonts w:ascii="Arial" w:hAnsi="Arial" w:cs="Arial"/>
                <w:b/>
                <w:sz w:val="18"/>
                <w:szCs w:val="18"/>
              </w:rPr>
              <w:t>Размер</w:t>
            </w:r>
            <w:r w:rsidR="007B48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b/>
                <w:spacing w:val="-1"/>
                <w:sz w:val="18"/>
                <w:szCs w:val="18"/>
              </w:rPr>
              <w:t>коэф</w:t>
            </w:r>
            <w:r w:rsidR="007B4873">
              <w:rPr>
                <w:rFonts w:ascii="Arial" w:hAnsi="Arial" w:cs="Arial"/>
                <w:b/>
                <w:spacing w:val="-1"/>
                <w:sz w:val="18"/>
                <w:szCs w:val="18"/>
                <w:lang w:val="ru-RU"/>
              </w:rPr>
              <w:t>-</w:t>
            </w:r>
            <w:r w:rsidRPr="008E748A">
              <w:rPr>
                <w:rFonts w:ascii="Arial" w:hAnsi="Arial" w:cs="Arial"/>
                <w:b/>
                <w:spacing w:val="-1"/>
                <w:sz w:val="18"/>
                <w:szCs w:val="18"/>
              </w:rPr>
              <w:t>та</w:t>
            </w:r>
          </w:p>
        </w:tc>
      </w:tr>
      <w:tr w:rsidR="002B092B" w:rsidRPr="008E748A" w:rsidTr="00D05A50">
        <w:trPr>
          <w:trHeight w:val="1517"/>
          <w:jc w:val="center"/>
        </w:trPr>
        <w:tc>
          <w:tcPr>
            <w:tcW w:w="2552" w:type="dxa"/>
          </w:tcPr>
          <w:p w:rsidR="002B092B" w:rsidRPr="008E748A" w:rsidRDefault="002B092B" w:rsidP="008E748A">
            <w:pPr>
              <w:pStyle w:val="TableParagraph"/>
              <w:spacing w:before="10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92B" w:rsidRPr="008E748A" w:rsidRDefault="002B092B" w:rsidP="008E748A">
            <w:pPr>
              <w:pStyle w:val="TableParagraph"/>
              <w:ind w:left="142"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1 сегмент "Сельскохозяйственное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</w:rPr>
              <w:t>использование"</w:t>
            </w:r>
          </w:p>
        </w:tc>
        <w:tc>
          <w:tcPr>
            <w:tcW w:w="4389" w:type="dxa"/>
          </w:tcPr>
          <w:p w:rsidR="002B092B" w:rsidRPr="008E748A" w:rsidRDefault="002B092B" w:rsidP="008E748A">
            <w:pPr>
              <w:pStyle w:val="TableParagraph"/>
              <w:ind w:left="230" w:right="215" w:hanging="1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Земельные участки сельскохозяйственных угодий (пашни,сенокосы, пастбища, залежи, земли, занятые многолетними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насаждениями); занятые объектами сельскохозяйственного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назначения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и предназначенные дляведениясельскогохозяйства,объектовсельскохозяйственногоназначения</w:t>
            </w:r>
          </w:p>
        </w:tc>
        <w:tc>
          <w:tcPr>
            <w:tcW w:w="1843" w:type="dxa"/>
          </w:tcPr>
          <w:p w:rsidR="002B092B" w:rsidRPr="008E748A" w:rsidRDefault="002B092B" w:rsidP="00F4191D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B092B" w:rsidRPr="008E748A" w:rsidRDefault="002B092B" w:rsidP="00F4191D">
            <w:pPr>
              <w:pStyle w:val="TableParagraph"/>
              <w:spacing w:before="162"/>
              <w:ind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2B092B" w:rsidRPr="008E748A" w:rsidRDefault="002B092B" w:rsidP="00F4191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B092B" w:rsidRPr="00387BF6" w:rsidRDefault="00387BF6" w:rsidP="00F4191D">
            <w:pPr>
              <w:pStyle w:val="TableParagraph"/>
              <w:spacing w:before="162"/>
              <w:ind w:left="539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,8</w:t>
            </w:r>
          </w:p>
        </w:tc>
      </w:tr>
      <w:tr w:rsidR="002B092B" w:rsidRPr="008E748A" w:rsidTr="00D05A50">
        <w:trPr>
          <w:trHeight w:val="1411"/>
          <w:jc w:val="center"/>
        </w:trPr>
        <w:tc>
          <w:tcPr>
            <w:tcW w:w="2552" w:type="dxa"/>
          </w:tcPr>
          <w:p w:rsidR="002B092B" w:rsidRPr="008E748A" w:rsidRDefault="002B092B" w:rsidP="008E748A">
            <w:pPr>
              <w:pStyle w:val="TableParagraph"/>
              <w:spacing w:before="1"/>
              <w:ind w:left="142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B092B" w:rsidRPr="008E748A" w:rsidRDefault="002B092B" w:rsidP="008E748A">
            <w:pPr>
              <w:pStyle w:val="TableParagraph"/>
              <w:ind w:left="142" w:right="9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2 сегмент "Жилая застройка(среднеэтажная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многоэтажная)"</w:t>
            </w:r>
          </w:p>
        </w:tc>
        <w:tc>
          <w:tcPr>
            <w:tcW w:w="4389" w:type="dxa"/>
          </w:tcPr>
          <w:p w:rsidR="002B092B" w:rsidRPr="008E748A" w:rsidRDefault="002B092B" w:rsidP="00F4191D">
            <w:pPr>
              <w:pStyle w:val="TableParagraph"/>
              <w:spacing w:before="1"/>
              <w:ind w:left="151" w:right="140" w:firstLine="6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Земельные участки, предназначенные для размещения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малоэтажных жилых домов; Земельные участки,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предназначенные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размещения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среднеэтажных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жилых</w:t>
            </w:r>
          </w:p>
          <w:p w:rsidR="002B092B" w:rsidRPr="008E748A" w:rsidRDefault="002B092B" w:rsidP="00F4191D">
            <w:pPr>
              <w:pStyle w:val="TableParagraph"/>
              <w:spacing w:line="182" w:lineRule="exact"/>
              <w:ind w:left="151" w:right="14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домов;</w:t>
            </w:r>
            <w:r w:rsidR="003C6F4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Земельные</w:t>
            </w:r>
            <w:r w:rsidR="003C6F4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участки,</w:t>
            </w:r>
            <w:r w:rsidR="003C6F4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предназначенные</w:t>
            </w:r>
            <w:r w:rsidR="003C6F4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="003C6F4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размещения</w:t>
            </w:r>
            <w:r w:rsidR="003C6F4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многоэтажных</w:t>
            </w:r>
            <w:r w:rsidR="003C6F4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жилых</w:t>
            </w:r>
            <w:r w:rsidR="003C6F4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домов;</w:t>
            </w:r>
            <w:r w:rsidR="003C6F4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Земельные</w:t>
            </w:r>
            <w:r w:rsidR="003C6F4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участки</w:t>
            </w:r>
            <w:r w:rsidR="003C6F4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общежитий</w:t>
            </w:r>
          </w:p>
        </w:tc>
        <w:tc>
          <w:tcPr>
            <w:tcW w:w="1843" w:type="dxa"/>
          </w:tcPr>
          <w:p w:rsidR="002B092B" w:rsidRPr="008E748A" w:rsidRDefault="002B092B" w:rsidP="00F4191D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B092B" w:rsidRPr="008E748A" w:rsidRDefault="002B092B" w:rsidP="00F4191D">
            <w:pPr>
              <w:pStyle w:val="TableParagraph"/>
              <w:spacing w:before="162"/>
              <w:ind w:lef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2B092B" w:rsidRPr="008E748A" w:rsidRDefault="002B092B" w:rsidP="00F4191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B092B" w:rsidRPr="00387BF6" w:rsidRDefault="00387BF6" w:rsidP="00F4191D">
            <w:pPr>
              <w:pStyle w:val="TableParagraph"/>
              <w:spacing w:before="162"/>
              <w:ind w:left="539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,9</w:t>
            </w:r>
          </w:p>
        </w:tc>
      </w:tr>
      <w:tr w:rsidR="002B092B" w:rsidRPr="008E748A" w:rsidTr="00D05A50">
        <w:trPr>
          <w:trHeight w:val="1120"/>
          <w:jc w:val="center"/>
        </w:trPr>
        <w:tc>
          <w:tcPr>
            <w:tcW w:w="2552" w:type="dxa"/>
          </w:tcPr>
          <w:p w:rsidR="002B092B" w:rsidRPr="008E748A" w:rsidRDefault="002B092B" w:rsidP="008E748A">
            <w:pPr>
              <w:pStyle w:val="TableParagraph"/>
              <w:spacing w:before="2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92B" w:rsidRPr="008E748A" w:rsidRDefault="002B092B" w:rsidP="008E748A">
            <w:pPr>
              <w:pStyle w:val="TableParagraph"/>
              <w:ind w:left="142" w:right="3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3 сегмент "Общественное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</w:rPr>
              <w:t>использование"</w:t>
            </w:r>
          </w:p>
        </w:tc>
        <w:tc>
          <w:tcPr>
            <w:tcW w:w="4389" w:type="dxa"/>
          </w:tcPr>
          <w:p w:rsidR="002B092B" w:rsidRPr="008E748A" w:rsidRDefault="002B092B" w:rsidP="00F4191D">
            <w:pPr>
              <w:pStyle w:val="TableParagraph"/>
              <w:spacing w:before="1"/>
              <w:ind w:left="158" w:right="140" w:hanging="3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Земельные участки, предназначенные для размещения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административных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офисных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зданий,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объектов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образования,</w:t>
            </w:r>
          </w:p>
          <w:p w:rsidR="002B092B" w:rsidRPr="008E748A" w:rsidRDefault="002B092B" w:rsidP="00F4191D">
            <w:pPr>
              <w:pStyle w:val="TableParagraph"/>
              <w:spacing w:line="182" w:lineRule="exact"/>
              <w:ind w:left="151" w:right="13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науки,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здравоохранения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социального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обеспечения,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физической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культуры</w:t>
            </w:r>
          </w:p>
        </w:tc>
        <w:tc>
          <w:tcPr>
            <w:tcW w:w="1843" w:type="dxa"/>
          </w:tcPr>
          <w:p w:rsidR="002B092B" w:rsidRPr="008E748A" w:rsidRDefault="002B092B" w:rsidP="00F4191D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B092B" w:rsidRPr="008E748A" w:rsidRDefault="002B092B" w:rsidP="00F4191D">
            <w:pPr>
              <w:pStyle w:val="TableParagraph"/>
              <w:ind w:lef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2B092B" w:rsidRPr="008E748A" w:rsidRDefault="002B092B" w:rsidP="00F4191D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B092B" w:rsidRPr="008E748A" w:rsidRDefault="002B092B" w:rsidP="00F4191D">
            <w:pPr>
              <w:pStyle w:val="TableParagraph"/>
              <w:ind w:left="539"/>
              <w:rPr>
                <w:rFonts w:ascii="Arial" w:hAnsi="Arial" w:cs="Arial"/>
                <w:b/>
                <w:sz w:val="18"/>
                <w:szCs w:val="18"/>
              </w:rPr>
            </w:pPr>
            <w:r w:rsidRPr="008E748A">
              <w:rPr>
                <w:rFonts w:ascii="Arial" w:hAnsi="Arial" w:cs="Arial"/>
                <w:b/>
                <w:sz w:val="18"/>
                <w:szCs w:val="18"/>
              </w:rPr>
              <w:t>1,6</w:t>
            </w:r>
          </w:p>
        </w:tc>
      </w:tr>
      <w:tr w:rsidR="004269F1" w:rsidRPr="008E748A" w:rsidTr="00D05A50">
        <w:trPr>
          <w:trHeight w:val="184"/>
          <w:jc w:val="center"/>
        </w:trPr>
        <w:tc>
          <w:tcPr>
            <w:tcW w:w="2552" w:type="dxa"/>
            <w:vMerge w:val="restart"/>
          </w:tcPr>
          <w:p w:rsidR="004269F1" w:rsidRPr="008E748A" w:rsidRDefault="004269F1" w:rsidP="008E748A">
            <w:pPr>
              <w:pStyle w:val="TableParagraph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69F1" w:rsidRPr="008E748A" w:rsidRDefault="004269F1" w:rsidP="008E748A">
            <w:pPr>
              <w:pStyle w:val="TableParagraph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69F1" w:rsidRPr="008E748A" w:rsidRDefault="004269F1" w:rsidP="008E748A">
            <w:pPr>
              <w:pStyle w:val="TableParagraph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69F1" w:rsidRPr="008E748A" w:rsidRDefault="004269F1" w:rsidP="008E748A">
            <w:pPr>
              <w:pStyle w:val="TableParagraph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69F1" w:rsidRPr="008E748A" w:rsidRDefault="004269F1" w:rsidP="008E748A">
            <w:pPr>
              <w:pStyle w:val="TableParagraph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69F1" w:rsidRPr="008E748A" w:rsidRDefault="004269F1" w:rsidP="008E748A">
            <w:pPr>
              <w:pStyle w:val="TableParagraph"/>
              <w:spacing w:before="4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69F1" w:rsidRPr="008E748A" w:rsidRDefault="004269F1" w:rsidP="008E748A">
            <w:pPr>
              <w:pStyle w:val="TableParagraph"/>
              <w:ind w:left="142"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4 сегмент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pacing w:val="-1"/>
                <w:sz w:val="18"/>
                <w:szCs w:val="18"/>
              </w:rPr>
              <w:t>"Предпринимательство"</w:t>
            </w:r>
          </w:p>
        </w:tc>
        <w:tc>
          <w:tcPr>
            <w:tcW w:w="4389" w:type="dxa"/>
            <w:vMerge w:val="restart"/>
          </w:tcPr>
          <w:p w:rsidR="004269F1" w:rsidRPr="008E748A" w:rsidRDefault="004269F1" w:rsidP="00F4191D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4269F1" w:rsidRPr="008E748A" w:rsidRDefault="004269F1" w:rsidP="00F4191D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4269F1" w:rsidRPr="008E748A" w:rsidRDefault="004269F1" w:rsidP="00F4191D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4269F1" w:rsidRPr="008E748A" w:rsidRDefault="004269F1" w:rsidP="00F4191D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4269F1" w:rsidRPr="008E748A" w:rsidRDefault="004269F1" w:rsidP="00F4191D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4269F1" w:rsidRPr="008E748A" w:rsidRDefault="004269F1" w:rsidP="00F4191D">
            <w:pPr>
              <w:pStyle w:val="TableParagraph"/>
              <w:ind w:left="254" w:right="241" w:hanging="1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Земельные участки для размещения объектов оптовой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торговли; Земельные участки для размещения объектов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розничной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торговли;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Земельные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участки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ресторанов,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кафе,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баров; Земельные участки столовых при предприятиях и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учреждениях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предприятий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поставки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продукции</w:t>
            </w: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134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п.Бохан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539"/>
              <w:rPr>
                <w:rFonts w:ascii="Arial" w:hAnsi="Arial" w:cs="Arial"/>
                <w:b/>
                <w:sz w:val="18"/>
                <w:szCs w:val="18"/>
              </w:rPr>
            </w:pPr>
            <w:r w:rsidRPr="008E748A">
              <w:rPr>
                <w:rFonts w:ascii="Arial" w:hAnsi="Arial" w:cs="Arial"/>
                <w:b/>
                <w:sz w:val="18"/>
                <w:szCs w:val="18"/>
              </w:rPr>
              <w:t>7,3</w:t>
            </w:r>
          </w:p>
        </w:tc>
      </w:tr>
      <w:tr w:rsidR="004269F1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131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с.Александровское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539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5,7</w:t>
            </w:r>
          </w:p>
        </w:tc>
      </w:tr>
      <w:tr w:rsidR="004269F1" w:rsidRPr="008E748A" w:rsidTr="00D05A50">
        <w:trPr>
          <w:trHeight w:val="185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2" w:line="163" w:lineRule="exact"/>
              <w:ind w:left="134" w:right="1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с.Олонки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before="2" w:line="163" w:lineRule="exact"/>
              <w:ind w:left="539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</w:tr>
      <w:tr w:rsidR="004269F1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134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с.Буреть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539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4269F1" w:rsidRPr="008E748A" w:rsidTr="00D05A50">
        <w:trPr>
          <w:trHeight w:val="182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line="162" w:lineRule="exact"/>
              <w:ind w:left="134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с.Тараса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line="162" w:lineRule="exact"/>
              <w:ind w:left="539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</w:tr>
      <w:tr w:rsidR="004269F1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133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с.Середкино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539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2,2</w:t>
            </w:r>
          </w:p>
        </w:tc>
      </w:tr>
      <w:tr w:rsidR="004269F1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131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с.Казачье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539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</w:tr>
      <w:tr w:rsidR="004269F1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132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с.Каменка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539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4,4</w:t>
            </w:r>
          </w:p>
        </w:tc>
      </w:tr>
      <w:tr w:rsidR="004269F1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131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с.НоваяИда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539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</w:tr>
      <w:tr w:rsidR="004269F1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134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с.Дундай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539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2,7</w:t>
            </w:r>
          </w:p>
        </w:tc>
      </w:tr>
      <w:tr w:rsidR="004269F1" w:rsidRPr="008E748A" w:rsidTr="00D05A50">
        <w:trPr>
          <w:trHeight w:val="182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line="162" w:lineRule="exact"/>
              <w:ind w:left="131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с.Тихоновка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line="162" w:lineRule="exact"/>
              <w:ind w:left="539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2,2</w:t>
            </w:r>
          </w:p>
        </w:tc>
      </w:tr>
      <w:tr w:rsidR="004269F1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131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с.Хохорск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539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</w:tr>
      <w:tr w:rsidR="004269F1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134" w:right="1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 Укыр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539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</w:tr>
      <w:tr w:rsidR="004269F1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130" w:right="12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48A">
              <w:rPr>
                <w:rFonts w:ascii="Arial" w:hAnsi="Arial" w:cs="Arial"/>
                <w:b/>
                <w:sz w:val="18"/>
                <w:szCs w:val="18"/>
              </w:rPr>
              <w:t>землиподАЗС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9F1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134" w:right="1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п.Бохан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498"/>
              <w:rPr>
                <w:rFonts w:ascii="Arial" w:hAnsi="Arial" w:cs="Arial"/>
                <w:b/>
                <w:sz w:val="18"/>
                <w:szCs w:val="18"/>
              </w:rPr>
            </w:pPr>
            <w:r w:rsidRPr="008E748A">
              <w:rPr>
                <w:rFonts w:ascii="Arial" w:hAnsi="Arial" w:cs="Arial"/>
                <w:b/>
                <w:sz w:val="18"/>
                <w:szCs w:val="18"/>
              </w:rPr>
              <w:t>15,4</w:t>
            </w:r>
          </w:p>
        </w:tc>
      </w:tr>
      <w:tr w:rsidR="004269F1" w:rsidRPr="008E748A" w:rsidTr="00D05A50">
        <w:trPr>
          <w:trHeight w:val="183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131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с.Александровское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4269F1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134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с.Олонки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</w:tr>
      <w:tr w:rsidR="004269F1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134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с.Буреть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</w:tr>
      <w:tr w:rsidR="004269F1" w:rsidRPr="008E748A" w:rsidTr="00D05A50">
        <w:trPr>
          <w:trHeight w:val="182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line="162" w:lineRule="exact"/>
              <w:ind w:left="134" w:right="1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с.Тараса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line="162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16,4</w:t>
            </w:r>
          </w:p>
        </w:tc>
      </w:tr>
      <w:tr w:rsidR="004269F1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133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с.Середкино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4,7</w:t>
            </w:r>
          </w:p>
        </w:tc>
      </w:tr>
      <w:tr w:rsidR="004269F1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131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с.Казачье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5,9</w:t>
            </w:r>
          </w:p>
        </w:tc>
      </w:tr>
      <w:tr w:rsidR="004269F1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132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с.Каменка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9,3</w:t>
            </w:r>
          </w:p>
        </w:tc>
      </w:tr>
      <w:tr w:rsidR="004269F1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131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с.НоваяИда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6,6</w:t>
            </w:r>
          </w:p>
        </w:tc>
      </w:tr>
      <w:tr w:rsidR="004269F1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134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с.Дундай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5,6</w:t>
            </w:r>
          </w:p>
        </w:tc>
      </w:tr>
      <w:tr w:rsidR="004269F1" w:rsidRPr="008E748A" w:rsidTr="00D05A50">
        <w:trPr>
          <w:trHeight w:val="182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line="162" w:lineRule="exact"/>
              <w:ind w:left="131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с.Тихоновка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line="162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4,7</w:t>
            </w:r>
          </w:p>
        </w:tc>
      </w:tr>
      <w:tr w:rsidR="004269F1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134" w:right="1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 Укыр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6,5</w:t>
            </w:r>
          </w:p>
        </w:tc>
      </w:tr>
      <w:tr w:rsidR="004269F1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131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с.Хохорск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9,7</w:t>
            </w:r>
          </w:p>
        </w:tc>
      </w:tr>
      <w:tr w:rsidR="004269F1" w:rsidRPr="008E748A" w:rsidTr="00D05A50">
        <w:trPr>
          <w:trHeight w:val="369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D05A50">
            <w:pPr>
              <w:pStyle w:val="TableParagraph"/>
              <w:spacing w:line="180" w:lineRule="atLeast"/>
              <w:ind w:left="328" w:right="301" w:firstLine="2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48A">
              <w:rPr>
                <w:rFonts w:ascii="Arial" w:hAnsi="Arial" w:cs="Arial"/>
                <w:b/>
                <w:sz w:val="18"/>
                <w:szCs w:val="18"/>
              </w:rPr>
              <w:t>Бытовоеобслуживание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9F1" w:rsidRPr="008E748A" w:rsidTr="00D05A50">
        <w:trPr>
          <w:trHeight w:val="182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line="162" w:lineRule="exact"/>
              <w:ind w:left="134" w:right="1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п.Бохан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line="162" w:lineRule="exact"/>
              <w:ind w:left="87" w:righ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48A">
              <w:rPr>
                <w:rFonts w:ascii="Arial" w:hAnsi="Arial" w:cs="Arial"/>
                <w:b/>
                <w:sz w:val="18"/>
                <w:szCs w:val="18"/>
              </w:rPr>
              <w:t>2,8</w:t>
            </w:r>
          </w:p>
        </w:tc>
      </w:tr>
      <w:tr w:rsidR="004269F1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132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с.Александровское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2,2</w:t>
            </w:r>
          </w:p>
        </w:tc>
      </w:tr>
      <w:tr w:rsidR="004269F1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134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с.Олонки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</w:tr>
      <w:tr w:rsidR="004269F1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134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с.Буреть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</w:tr>
      <w:tr w:rsidR="004269F1" w:rsidRPr="008E748A" w:rsidTr="00D05A50">
        <w:trPr>
          <w:trHeight w:val="185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2" w:line="163" w:lineRule="exact"/>
              <w:ind w:left="134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с.Тараса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before="2" w:line="163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4269F1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133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с.Середкино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4269F1" w:rsidRPr="008E748A" w:rsidTr="00D05A50">
        <w:trPr>
          <w:trHeight w:val="182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line="162" w:lineRule="exact"/>
              <w:ind w:left="131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с.Казачье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line="162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</w:tr>
      <w:tr w:rsidR="004269F1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132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с.Каменка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1,7</w:t>
            </w:r>
          </w:p>
        </w:tc>
      </w:tr>
      <w:tr w:rsidR="004269F1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131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с.НоваяИда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</w:tr>
      <w:tr w:rsidR="004269F1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134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с.Дундай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4269F1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131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с.Тихоновка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4269F1" w:rsidRPr="008E748A" w:rsidTr="00D05A50">
        <w:trPr>
          <w:trHeight w:val="182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line="162" w:lineRule="exact"/>
              <w:ind w:left="134" w:right="1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 Укыр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line="162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</w:tr>
      <w:tr w:rsidR="004269F1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4269F1" w:rsidRPr="008E748A" w:rsidRDefault="004269F1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132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с.Хохорск</w:t>
            </w:r>
          </w:p>
        </w:tc>
        <w:tc>
          <w:tcPr>
            <w:tcW w:w="1277" w:type="dxa"/>
          </w:tcPr>
          <w:p w:rsidR="004269F1" w:rsidRPr="008E748A" w:rsidRDefault="004269F1" w:rsidP="00F4191D">
            <w:pPr>
              <w:pStyle w:val="TableParagraph"/>
              <w:spacing w:before="1" w:line="163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</w:tr>
      <w:tr w:rsidR="002B092B" w:rsidRPr="008E748A" w:rsidTr="00D05A50">
        <w:trPr>
          <w:trHeight w:val="551"/>
          <w:jc w:val="center"/>
        </w:trPr>
        <w:tc>
          <w:tcPr>
            <w:tcW w:w="2552" w:type="dxa"/>
          </w:tcPr>
          <w:p w:rsidR="002B092B" w:rsidRPr="008E748A" w:rsidRDefault="002B092B" w:rsidP="008E748A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2B092B" w:rsidRPr="008E748A" w:rsidRDefault="002B092B" w:rsidP="008E748A">
            <w:pPr>
              <w:pStyle w:val="TableParagraph"/>
              <w:ind w:right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5сегмент"Отдых(рекреация)"</w:t>
            </w:r>
          </w:p>
        </w:tc>
        <w:tc>
          <w:tcPr>
            <w:tcW w:w="4389" w:type="dxa"/>
          </w:tcPr>
          <w:p w:rsidR="002B092B" w:rsidRPr="008E748A" w:rsidRDefault="002B092B" w:rsidP="008E748A">
            <w:pPr>
              <w:pStyle w:val="TableParagraph"/>
              <w:spacing w:before="1"/>
              <w:ind w:left="151" w:right="14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Земельныеучасткидомовотдыха,туристическихбаз,туристическо-оздоровительных лагерей, детских и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спортивных лагерей</w:t>
            </w:r>
          </w:p>
        </w:tc>
        <w:tc>
          <w:tcPr>
            <w:tcW w:w="1843" w:type="dxa"/>
          </w:tcPr>
          <w:p w:rsidR="002B092B" w:rsidRPr="008E748A" w:rsidRDefault="002B092B" w:rsidP="00F4191D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B092B" w:rsidRPr="008E748A" w:rsidRDefault="002B092B" w:rsidP="00F4191D">
            <w:pPr>
              <w:pStyle w:val="TableParagraph"/>
              <w:ind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2B092B" w:rsidRPr="008E748A" w:rsidRDefault="002B092B" w:rsidP="00F4191D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2B092B" w:rsidRPr="008E748A" w:rsidRDefault="002B092B" w:rsidP="00F4191D">
            <w:pPr>
              <w:pStyle w:val="TableParagraph"/>
              <w:ind w:left="87"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48A">
              <w:rPr>
                <w:rFonts w:ascii="Arial" w:hAnsi="Arial" w:cs="Arial"/>
                <w:b/>
                <w:sz w:val="18"/>
                <w:szCs w:val="18"/>
              </w:rPr>
              <w:t>5,4</w:t>
            </w:r>
          </w:p>
        </w:tc>
      </w:tr>
      <w:tr w:rsidR="002B092B" w:rsidRPr="008E748A" w:rsidTr="00D05A50">
        <w:trPr>
          <w:trHeight w:val="1266"/>
          <w:jc w:val="center"/>
        </w:trPr>
        <w:tc>
          <w:tcPr>
            <w:tcW w:w="2552" w:type="dxa"/>
            <w:vMerge w:val="restart"/>
          </w:tcPr>
          <w:p w:rsidR="002B092B" w:rsidRPr="008E748A" w:rsidRDefault="002B092B" w:rsidP="008E748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92B" w:rsidRPr="008E748A" w:rsidRDefault="002B092B" w:rsidP="008E748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92B" w:rsidRPr="008E748A" w:rsidRDefault="002B092B" w:rsidP="008E748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92B" w:rsidRPr="008E748A" w:rsidRDefault="002B092B" w:rsidP="008E748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92B" w:rsidRPr="008E748A" w:rsidRDefault="002B092B" w:rsidP="008E748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92B" w:rsidRPr="008E748A" w:rsidRDefault="002B092B" w:rsidP="008E748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92B" w:rsidRPr="008E748A" w:rsidRDefault="002B092B" w:rsidP="008E748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92B" w:rsidRPr="008E748A" w:rsidRDefault="002B092B" w:rsidP="008E748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92B" w:rsidRPr="008E748A" w:rsidRDefault="002B092B" w:rsidP="008E748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92B" w:rsidRPr="008E748A" w:rsidRDefault="002B092B" w:rsidP="008E748A">
            <w:pPr>
              <w:pStyle w:val="TableParagraph"/>
              <w:spacing w:before="152"/>
              <w:ind w:right="2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6 сегмент "Производственная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</w:rPr>
              <w:t>деятельность"</w:t>
            </w:r>
          </w:p>
        </w:tc>
        <w:tc>
          <w:tcPr>
            <w:tcW w:w="4389" w:type="dxa"/>
          </w:tcPr>
          <w:p w:rsidR="002B092B" w:rsidRPr="008E748A" w:rsidRDefault="002B092B" w:rsidP="00F4191D">
            <w:pPr>
              <w:pStyle w:val="TableParagraph"/>
              <w:spacing w:before="1"/>
              <w:ind w:left="362" w:right="350" w:firstLine="1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Земельные участки фабрик, заводов и комбинатов;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производственных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объединений,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типографий,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других</w:t>
            </w:r>
          </w:p>
          <w:p w:rsidR="002B092B" w:rsidRPr="008E748A" w:rsidRDefault="002B092B" w:rsidP="00F4191D">
            <w:pPr>
              <w:pStyle w:val="TableParagraph"/>
              <w:spacing w:line="182" w:lineRule="exact"/>
              <w:ind w:left="151" w:right="1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промышленных предприятий, объектов коммунального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хозяйства,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объектов переработки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отходов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т.д.</w:t>
            </w:r>
          </w:p>
        </w:tc>
        <w:tc>
          <w:tcPr>
            <w:tcW w:w="1843" w:type="dxa"/>
          </w:tcPr>
          <w:p w:rsidR="002B092B" w:rsidRPr="008E748A" w:rsidRDefault="002B092B" w:rsidP="00F4191D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B092B" w:rsidRPr="008E748A" w:rsidRDefault="002B092B" w:rsidP="00F4191D">
            <w:pPr>
              <w:pStyle w:val="TableParagraph"/>
              <w:ind w:lef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2B092B" w:rsidRPr="008E748A" w:rsidRDefault="002B092B" w:rsidP="00F4191D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B092B" w:rsidRPr="008E748A" w:rsidRDefault="002B092B" w:rsidP="00F4191D">
            <w:pPr>
              <w:pStyle w:val="TableParagraph"/>
              <w:ind w:righ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48A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2B092B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2B092B" w:rsidRPr="008E748A" w:rsidRDefault="002B092B" w:rsidP="008E7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 w:val="restart"/>
          </w:tcPr>
          <w:p w:rsidR="002B092B" w:rsidRPr="008E748A" w:rsidRDefault="002B092B" w:rsidP="00F4191D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B092B" w:rsidRPr="008E748A" w:rsidRDefault="002B092B" w:rsidP="00F4191D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B092B" w:rsidRPr="008E748A" w:rsidRDefault="002B092B" w:rsidP="00F4191D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B092B" w:rsidRPr="008E748A" w:rsidRDefault="002B092B" w:rsidP="00F4191D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B092B" w:rsidRPr="008E748A" w:rsidRDefault="002B092B" w:rsidP="00F4191D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B092B" w:rsidRPr="008E748A" w:rsidRDefault="002B092B" w:rsidP="00F4191D">
            <w:pPr>
              <w:pStyle w:val="TableParagraph"/>
              <w:ind w:left="1406" w:right="576" w:hanging="80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Пункты приема и отгрузки древесины, а/гаражи,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промышленные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объекты</w:t>
            </w:r>
          </w:p>
        </w:tc>
        <w:tc>
          <w:tcPr>
            <w:tcW w:w="1843" w:type="dxa"/>
          </w:tcPr>
          <w:p w:rsidR="002B092B" w:rsidRPr="008E748A" w:rsidRDefault="002B092B" w:rsidP="00F4191D">
            <w:pPr>
              <w:pStyle w:val="TableParagraph"/>
              <w:spacing w:before="1" w:line="163" w:lineRule="exact"/>
              <w:ind w:left="134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п.Бохан</w:t>
            </w:r>
          </w:p>
        </w:tc>
        <w:tc>
          <w:tcPr>
            <w:tcW w:w="1277" w:type="dxa"/>
          </w:tcPr>
          <w:p w:rsidR="002B092B" w:rsidRPr="008E748A" w:rsidRDefault="002B092B" w:rsidP="00F4191D">
            <w:pPr>
              <w:pStyle w:val="TableParagraph"/>
              <w:spacing w:before="1" w:line="163" w:lineRule="exact"/>
              <w:ind w:left="87"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48A">
              <w:rPr>
                <w:rFonts w:ascii="Arial" w:hAnsi="Arial" w:cs="Arial"/>
                <w:b/>
                <w:sz w:val="18"/>
                <w:szCs w:val="18"/>
              </w:rPr>
              <w:t>1,9</w:t>
            </w:r>
          </w:p>
        </w:tc>
      </w:tr>
      <w:tr w:rsidR="002B092B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2B092B" w:rsidRPr="008E748A" w:rsidRDefault="002B092B" w:rsidP="008E7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2B092B" w:rsidRPr="008E748A" w:rsidRDefault="002B092B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B092B" w:rsidRPr="008E748A" w:rsidRDefault="002B092B" w:rsidP="00F4191D">
            <w:pPr>
              <w:pStyle w:val="TableParagraph"/>
              <w:spacing w:before="1" w:line="163" w:lineRule="exact"/>
              <w:ind w:left="132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с.Александровское</w:t>
            </w:r>
          </w:p>
        </w:tc>
        <w:tc>
          <w:tcPr>
            <w:tcW w:w="1277" w:type="dxa"/>
          </w:tcPr>
          <w:p w:rsidR="002B092B" w:rsidRPr="008E748A" w:rsidRDefault="002B092B" w:rsidP="00F4191D">
            <w:pPr>
              <w:pStyle w:val="TableParagraph"/>
              <w:spacing w:before="1" w:line="163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2B092B" w:rsidRPr="008E748A" w:rsidTr="00D05A50">
        <w:trPr>
          <w:trHeight w:val="182"/>
          <w:jc w:val="center"/>
        </w:trPr>
        <w:tc>
          <w:tcPr>
            <w:tcW w:w="2552" w:type="dxa"/>
            <w:vMerge/>
          </w:tcPr>
          <w:p w:rsidR="002B092B" w:rsidRPr="008E748A" w:rsidRDefault="002B092B" w:rsidP="008E7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2B092B" w:rsidRPr="008E748A" w:rsidRDefault="002B092B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B092B" w:rsidRPr="008E748A" w:rsidRDefault="002B092B" w:rsidP="00F4191D">
            <w:pPr>
              <w:pStyle w:val="TableParagraph"/>
              <w:spacing w:before="1" w:line="160" w:lineRule="exact"/>
              <w:ind w:left="134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с.Олонки</w:t>
            </w:r>
          </w:p>
        </w:tc>
        <w:tc>
          <w:tcPr>
            <w:tcW w:w="1277" w:type="dxa"/>
          </w:tcPr>
          <w:p w:rsidR="002B092B" w:rsidRPr="008E748A" w:rsidRDefault="002B092B" w:rsidP="00F4191D">
            <w:pPr>
              <w:pStyle w:val="TableParagraph"/>
              <w:spacing w:before="1" w:line="160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</w:tr>
      <w:tr w:rsidR="002B092B" w:rsidRPr="008E748A" w:rsidTr="00D05A50">
        <w:trPr>
          <w:trHeight w:val="182"/>
          <w:jc w:val="center"/>
        </w:trPr>
        <w:tc>
          <w:tcPr>
            <w:tcW w:w="2552" w:type="dxa"/>
            <w:vMerge/>
          </w:tcPr>
          <w:p w:rsidR="002B092B" w:rsidRPr="008E748A" w:rsidRDefault="002B092B" w:rsidP="008E7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2B092B" w:rsidRPr="008E748A" w:rsidRDefault="002B092B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B092B" w:rsidRPr="008E748A" w:rsidRDefault="002B092B" w:rsidP="00F4191D">
            <w:pPr>
              <w:pStyle w:val="TableParagraph"/>
              <w:spacing w:line="162" w:lineRule="exact"/>
              <w:ind w:left="134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с.Буреть</w:t>
            </w:r>
          </w:p>
        </w:tc>
        <w:tc>
          <w:tcPr>
            <w:tcW w:w="1277" w:type="dxa"/>
          </w:tcPr>
          <w:p w:rsidR="002B092B" w:rsidRPr="008E748A" w:rsidRDefault="002B092B" w:rsidP="00F4191D">
            <w:pPr>
              <w:pStyle w:val="TableParagraph"/>
              <w:spacing w:line="162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2B092B" w:rsidRPr="008E748A" w:rsidTr="00D05A50">
        <w:trPr>
          <w:trHeight w:val="182"/>
          <w:jc w:val="center"/>
        </w:trPr>
        <w:tc>
          <w:tcPr>
            <w:tcW w:w="2552" w:type="dxa"/>
            <w:vMerge/>
          </w:tcPr>
          <w:p w:rsidR="002B092B" w:rsidRPr="008E748A" w:rsidRDefault="002B092B" w:rsidP="008E7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2B092B" w:rsidRPr="008E748A" w:rsidRDefault="002B092B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B092B" w:rsidRPr="008E748A" w:rsidRDefault="002B092B" w:rsidP="00F4191D">
            <w:pPr>
              <w:pStyle w:val="TableParagraph"/>
              <w:spacing w:line="162" w:lineRule="exact"/>
              <w:ind w:left="134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с.Тараса</w:t>
            </w:r>
          </w:p>
        </w:tc>
        <w:tc>
          <w:tcPr>
            <w:tcW w:w="1277" w:type="dxa"/>
          </w:tcPr>
          <w:p w:rsidR="002B092B" w:rsidRPr="008E748A" w:rsidRDefault="002B092B" w:rsidP="00F4191D">
            <w:pPr>
              <w:pStyle w:val="TableParagraph"/>
              <w:spacing w:line="162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2B092B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2B092B" w:rsidRPr="008E748A" w:rsidRDefault="002B092B" w:rsidP="008E7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2B092B" w:rsidRPr="008E748A" w:rsidRDefault="002B092B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B092B" w:rsidRPr="008E748A" w:rsidRDefault="002B092B" w:rsidP="00F4191D">
            <w:pPr>
              <w:pStyle w:val="TableParagraph"/>
              <w:spacing w:before="1" w:line="163" w:lineRule="exact"/>
              <w:ind w:left="132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с.Каменка</w:t>
            </w:r>
          </w:p>
        </w:tc>
        <w:tc>
          <w:tcPr>
            <w:tcW w:w="1277" w:type="dxa"/>
          </w:tcPr>
          <w:p w:rsidR="002B092B" w:rsidRPr="008E748A" w:rsidRDefault="00387BF6" w:rsidP="00F4191D">
            <w:pPr>
              <w:pStyle w:val="TableParagraph"/>
              <w:spacing w:before="1" w:line="163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</w:tr>
      <w:tr w:rsidR="002B092B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2B092B" w:rsidRPr="008E748A" w:rsidRDefault="002B092B" w:rsidP="008E7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2B092B" w:rsidRPr="008E748A" w:rsidRDefault="002B092B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B092B" w:rsidRPr="008E748A" w:rsidRDefault="002B092B" w:rsidP="00F4191D">
            <w:pPr>
              <w:pStyle w:val="TableParagraph"/>
              <w:spacing w:before="1" w:line="163" w:lineRule="exact"/>
              <w:ind w:left="133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с.Середкино</w:t>
            </w:r>
          </w:p>
        </w:tc>
        <w:tc>
          <w:tcPr>
            <w:tcW w:w="1277" w:type="dxa"/>
          </w:tcPr>
          <w:p w:rsidR="002B092B" w:rsidRPr="008E748A" w:rsidRDefault="002B092B" w:rsidP="00F4191D">
            <w:pPr>
              <w:pStyle w:val="TableParagraph"/>
              <w:spacing w:before="1" w:line="163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2B092B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2B092B" w:rsidRPr="008E748A" w:rsidRDefault="002B092B" w:rsidP="008E7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2B092B" w:rsidRPr="008E748A" w:rsidRDefault="002B092B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B092B" w:rsidRPr="008E748A" w:rsidRDefault="002B092B" w:rsidP="00F4191D">
            <w:pPr>
              <w:pStyle w:val="TableParagraph"/>
              <w:spacing w:before="1" w:line="163" w:lineRule="exact"/>
              <w:ind w:left="134" w:right="1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с.Казачье,</w:t>
            </w:r>
          </w:p>
        </w:tc>
        <w:tc>
          <w:tcPr>
            <w:tcW w:w="1277" w:type="dxa"/>
          </w:tcPr>
          <w:p w:rsidR="002B092B" w:rsidRPr="008E748A" w:rsidRDefault="002B092B" w:rsidP="00F4191D">
            <w:pPr>
              <w:pStyle w:val="TableParagraph"/>
              <w:spacing w:before="1" w:line="163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</w:tr>
      <w:tr w:rsidR="002B092B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2B092B" w:rsidRPr="008E748A" w:rsidRDefault="002B092B" w:rsidP="008E7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2B092B" w:rsidRPr="008E748A" w:rsidRDefault="002B092B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B092B" w:rsidRPr="008E748A" w:rsidRDefault="002B092B" w:rsidP="00F4191D">
            <w:pPr>
              <w:pStyle w:val="TableParagraph"/>
              <w:spacing w:before="1" w:line="163" w:lineRule="exact"/>
              <w:ind w:left="134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с.Дундай</w:t>
            </w:r>
          </w:p>
        </w:tc>
        <w:tc>
          <w:tcPr>
            <w:tcW w:w="1277" w:type="dxa"/>
          </w:tcPr>
          <w:p w:rsidR="002B092B" w:rsidRPr="008E748A" w:rsidRDefault="002B092B" w:rsidP="00F4191D">
            <w:pPr>
              <w:pStyle w:val="TableParagraph"/>
              <w:spacing w:before="1" w:line="163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2B092B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2B092B" w:rsidRPr="008E748A" w:rsidRDefault="002B092B" w:rsidP="008E7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2B092B" w:rsidRPr="008E748A" w:rsidRDefault="002B092B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B092B" w:rsidRPr="008E748A" w:rsidRDefault="002B092B" w:rsidP="00F4191D">
            <w:pPr>
              <w:pStyle w:val="TableParagraph"/>
              <w:spacing w:before="1" w:line="163" w:lineRule="exact"/>
              <w:ind w:left="129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с.Тихоновка,</w:t>
            </w:r>
          </w:p>
        </w:tc>
        <w:tc>
          <w:tcPr>
            <w:tcW w:w="1277" w:type="dxa"/>
          </w:tcPr>
          <w:p w:rsidR="002B092B" w:rsidRPr="008E748A" w:rsidRDefault="002B092B" w:rsidP="00F4191D">
            <w:pPr>
              <w:pStyle w:val="TableParagraph"/>
              <w:spacing w:before="1" w:line="163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2B092B" w:rsidRPr="008E748A" w:rsidTr="00D05A50">
        <w:trPr>
          <w:trHeight w:val="182"/>
          <w:jc w:val="center"/>
        </w:trPr>
        <w:tc>
          <w:tcPr>
            <w:tcW w:w="2552" w:type="dxa"/>
            <w:vMerge/>
          </w:tcPr>
          <w:p w:rsidR="002B092B" w:rsidRPr="008E748A" w:rsidRDefault="002B092B" w:rsidP="008E7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2B092B" w:rsidRPr="008E748A" w:rsidRDefault="002B092B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B092B" w:rsidRPr="008E748A" w:rsidRDefault="002B092B" w:rsidP="00F4191D">
            <w:pPr>
              <w:pStyle w:val="TableParagraph"/>
              <w:spacing w:line="162" w:lineRule="exact"/>
              <w:ind w:left="134" w:right="1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 Укыр</w:t>
            </w:r>
          </w:p>
        </w:tc>
        <w:tc>
          <w:tcPr>
            <w:tcW w:w="1277" w:type="dxa"/>
          </w:tcPr>
          <w:p w:rsidR="002B092B" w:rsidRPr="008E748A" w:rsidRDefault="002B092B" w:rsidP="00F4191D">
            <w:pPr>
              <w:pStyle w:val="TableParagraph"/>
              <w:spacing w:line="162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2B092B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2B092B" w:rsidRPr="008E748A" w:rsidRDefault="002B092B" w:rsidP="008E7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2B092B" w:rsidRPr="008E748A" w:rsidRDefault="002B092B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B092B" w:rsidRPr="008E748A" w:rsidRDefault="002B092B" w:rsidP="00F4191D">
            <w:pPr>
              <w:pStyle w:val="TableParagraph"/>
              <w:spacing w:before="1" w:line="163" w:lineRule="exact"/>
              <w:ind w:left="131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с.Хохорск</w:t>
            </w:r>
          </w:p>
        </w:tc>
        <w:tc>
          <w:tcPr>
            <w:tcW w:w="1277" w:type="dxa"/>
          </w:tcPr>
          <w:p w:rsidR="002B092B" w:rsidRPr="008E748A" w:rsidRDefault="002B092B" w:rsidP="00F4191D">
            <w:pPr>
              <w:pStyle w:val="TableParagraph"/>
              <w:spacing w:before="1" w:line="163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2B092B" w:rsidRPr="008E748A" w:rsidTr="00D05A50">
        <w:trPr>
          <w:trHeight w:val="184"/>
          <w:jc w:val="center"/>
        </w:trPr>
        <w:tc>
          <w:tcPr>
            <w:tcW w:w="2552" w:type="dxa"/>
            <w:vMerge/>
          </w:tcPr>
          <w:p w:rsidR="002B092B" w:rsidRPr="008E748A" w:rsidRDefault="002B092B" w:rsidP="008E7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:rsidR="002B092B" w:rsidRPr="008E748A" w:rsidRDefault="002B092B" w:rsidP="00F41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B092B" w:rsidRPr="00387BF6" w:rsidRDefault="002B092B" w:rsidP="00F4191D">
            <w:pPr>
              <w:pStyle w:val="TableParagraph"/>
              <w:spacing w:before="1" w:line="163" w:lineRule="exact"/>
              <w:ind w:left="132" w:right="122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87BF6">
              <w:rPr>
                <w:rFonts w:ascii="Arial" w:hAnsi="Arial" w:cs="Arial"/>
                <w:sz w:val="18"/>
                <w:szCs w:val="18"/>
                <w:lang w:val="ru-RU"/>
              </w:rPr>
              <w:t>с.</w:t>
            </w:r>
            <w:r w:rsidR="00387BF6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>Новая Ида</w:t>
            </w:r>
          </w:p>
        </w:tc>
        <w:tc>
          <w:tcPr>
            <w:tcW w:w="1277" w:type="dxa"/>
          </w:tcPr>
          <w:p w:rsidR="002B092B" w:rsidRPr="00387BF6" w:rsidRDefault="00387BF6" w:rsidP="00F4191D">
            <w:pPr>
              <w:pStyle w:val="TableParagraph"/>
              <w:spacing w:before="1" w:line="163" w:lineRule="exact"/>
              <w:ind w:left="87" w:right="75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1,0</w:t>
            </w:r>
          </w:p>
        </w:tc>
      </w:tr>
      <w:tr w:rsidR="002B092B" w:rsidRPr="008E748A" w:rsidTr="00D05A50">
        <w:trPr>
          <w:trHeight w:val="1274"/>
          <w:jc w:val="center"/>
        </w:trPr>
        <w:tc>
          <w:tcPr>
            <w:tcW w:w="2552" w:type="dxa"/>
            <w:vMerge/>
          </w:tcPr>
          <w:p w:rsidR="002B092B" w:rsidRPr="00387BF6" w:rsidRDefault="002B092B" w:rsidP="008E748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89" w:type="dxa"/>
          </w:tcPr>
          <w:p w:rsidR="002B092B" w:rsidRPr="008E748A" w:rsidRDefault="002B092B" w:rsidP="00F4191D">
            <w:pPr>
              <w:pStyle w:val="TableParagraph"/>
              <w:spacing w:before="1"/>
              <w:ind w:left="252" w:right="236" w:hanging="5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Земельные участки, предназначенные для разработки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полезных ископаемых, автомобильных дорог, кабельных и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воздушных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линий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связи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линии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радиофикации,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линии</w:t>
            </w:r>
          </w:p>
          <w:p w:rsidR="002B092B" w:rsidRPr="008E748A" w:rsidRDefault="002B092B" w:rsidP="00F4191D">
            <w:pPr>
              <w:pStyle w:val="TableParagraph"/>
              <w:spacing w:line="163" w:lineRule="exact"/>
              <w:ind w:left="151" w:right="13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э/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передачи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объекты,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необходимые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эксплуатации</w:t>
            </w:r>
          </w:p>
        </w:tc>
        <w:tc>
          <w:tcPr>
            <w:tcW w:w="1843" w:type="dxa"/>
          </w:tcPr>
          <w:p w:rsidR="002B092B" w:rsidRPr="008E748A" w:rsidRDefault="002B092B" w:rsidP="00F4191D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B092B" w:rsidRPr="008E748A" w:rsidRDefault="002B092B" w:rsidP="00F4191D">
            <w:pPr>
              <w:pStyle w:val="TableParagraph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2B092B" w:rsidRPr="008E748A" w:rsidRDefault="002B092B" w:rsidP="00F4191D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B092B" w:rsidRPr="008E748A" w:rsidRDefault="002B092B" w:rsidP="00F4191D">
            <w:pPr>
              <w:pStyle w:val="TableParagraph"/>
              <w:ind w:left="87"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48A">
              <w:rPr>
                <w:rFonts w:ascii="Arial" w:hAnsi="Arial" w:cs="Arial"/>
                <w:b/>
                <w:sz w:val="18"/>
                <w:szCs w:val="18"/>
              </w:rPr>
              <w:t>2,2</w:t>
            </w:r>
          </w:p>
        </w:tc>
      </w:tr>
      <w:tr w:rsidR="002B092B" w:rsidRPr="008E748A" w:rsidTr="00D05A50">
        <w:trPr>
          <w:trHeight w:val="257"/>
          <w:jc w:val="center"/>
        </w:trPr>
        <w:tc>
          <w:tcPr>
            <w:tcW w:w="2552" w:type="dxa"/>
            <w:vMerge/>
          </w:tcPr>
          <w:p w:rsidR="002B092B" w:rsidRPr="008E748A" w:rsidRDefault="002B092B" w:rsidP="008E7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</w:tcPr>
          <w:p w:rsidR="002B092B" w:rsidRPr="008E748A" w:rsidRDefault="002B092B" w:rsidP="00F4191D">
            <w:pPr>
              <w:pStyle w:val="TableParagraph"/>
              <w:spacing w:before="1" w:line="163" w:lineRule="exact"/>
              <w:ind w:left="151" w:right="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Линия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</w:rPr>
              <w:t>электропередач</w:t>
            </w:r>
          </w:p>
        </w:tc>
        <w:tc>
          <w:tcPr>
            <w:tcW w:w="1843" w:type="dxa"/>
          </w:tcPr>
          <w:p w:rsidR="002B092B" w:rsidRPr="008E748A" w:rsidRDefault="002B092B" w:rsidP="00F4191D">
            <w:pPr>
              <w:pStyle w:val="TableParagraph"/>
              <w:spacing w:before="1" w:line="163" w:lineRule="exact"/>
              <w:ind w:lef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2B092B" w:rsidRPr="008E748A" w:rsidRDefault="002B092B" w:rsidP="00F4191D">
            <w:pPr>
              <w:pStyle w:val="TableParagraph"/>
              <w:spacing w:before="1" w:line="163" w:lineRule="exact"/>
              <w:ind w:left="87"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48A">
              <w:rPr>
                <w:rFonts w:ascii="Arial" w:hAnsi="Arial" w:cs="Arial"/>
                <w:b/>
                <w:sz w:val="18"/>
                <w:szCs w:val="18"/>
              </w:rPr>
              <w:t>1,0</w:t>
            </w:r>
          </w:p>
        </w:tc>
      </w:tr>
      <w:tr w:rsidR="002B092B" w:rsidRPr="008E748A" w:rsidTr="00D05A50">
        <w:trPr>
          <w:trHeight w:val="274"/>
          <w:jc w:val="center"/>
        </w:trPr>
        <w:tc>
          <w:tcPr>
            <w:tcW w:w="2552" w:type="dxa"/>
            <w:vMerge/>
          </w:tcPr>
          <w:p w:rsidR="002B092B" w:rsidRPr="008E748A" w:rsidRDefault="002B092B" w:rsidP="008E7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</w:tcPr>
          <w:p w:rsidR="002B092B" w:rsidRPr="008E748A" w:rsidRDefault="002B092B" w:rsidP="00F4191D">
            <w:pPr>
              <w:pStyle w:val="TableParagraph"/>
              <w:spacing w:line="162" w:lineRule="exact"/>
              <w:ind w:left="151" w:right="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Сотовая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</w:rPr>
              <w:t>связь</w:t>
            </w:r>
          </w:p>
        </w:tc>
        <w:tc>
          <w:tcPr>
            <w:tcW w:w="1843" w:type="dxa"/>
          </w:tcPr>
          <w:p w:rsidR="002B092B" w:rsidRPr="008E748A" w:rsidRDefault="002B092B" w:rsidP="00F4191D">
            <w:pPr>
              <w:pStyle w:val="TableParagraph"/>
              <w:spacing w:line="162" w:lineRule="exact"/>
              <w:ind w:lef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2B092B" w:rsidRPr="008E748A" w:rsidRDefault="002B092B" w:rsidP="00F4191D">
            <w:pPr>
              <w:pStyle w:val="TableParagraph"/>
              <w:spacing w:line="162" w:lineRule="exact"/>
              <w:ind w:left="87"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48A">
              <w:rPr>
                <w:rFonts w:ascii="Arial" w:hAnsi="Arial" w:cs="Arial"/>
                <w:b/>
                <w:sz w:val="18"/>
                <w:szCs w:val="18"/>
              </w:rPr>
              <w:t>23,8</w:t>
            </w:r>
          </w:p>
        </w:tc>
      </w:tr>
      <w:tr w:rsidR="002B092B" w:rsidRPr="008E748A" w:rsidTr="00D05A50">
        <w:trPr>
          <w:trHeight w:val="1106"/>
          <w:jc w:val="center"/>
        </w:trPr>
        <w:tc>
          <w:tcPr>
            <w:tcW w:w="2552" w:type="dxa"/>
          </w:tcPr>
          <w:p w:rsidR="002B092B" w:rsidRPr="008E748A" w:rsidRDefault="002B092B" w:rsidP="008E748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92B" w:rsidRPr="008E748A" w:rsidRDefault="002B092B" w:rsidP="008E748A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92B" w:rsidRPr="008E748A" w:rsidRDefault="002B092B" w:rsidP="008E748A">
            <w:pPr>
              <w:pStyle w:val="TableParagraph"/>
              <w:ind w:right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7сегмент"Транспорт"</w:t>
            </w:r>
          </w:p>
        </w:tc>
        <w:tc>
          <w:tcPr>
            <w:tcW w:w="4389" w:type="dxa"/>
          </w:tcPr>
          <w:p w:rsidR="002B092B" w:rsidRPr="008E748A" w:rsidRDefault="002B092B" w:rsidP="00F4191D">
            <w:pPr>
              <w:pStyle w:val="TableParagraph"/>
              <w:spacing w:before="1"/>
              <w:ind w:left="213" w:right="204" w:firstLine="2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Земельные участки гаражей (индивидуальных и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кооперативных) для хранения индивидуального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автотранспорта; Земельные участки, предназначенные дляхраненияавтотранспортныхсредствдлядачных,семейных,домашнихииныхнужд,несвязанныхсосуществлением</w:t>
            </w:r>
          </w:p>
          <w:p w:rsidR="002B092B" w:rsidRPr="008E748A" w:rsidRDefault="003C6F42" w:rsidP="003C6F42">
            <w:pPr>
              <w:pStyle w:val="TableParagraph"/>
              <w:spacing w:before="3" w:line="163" w:lineRule="exact"/>
              <w:ind w:left="150"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="002B092B" w:rsidRPr="008E748A">
              <w:rPr>
                <w:rFonts w:ascii="Arial" w:hAnsi="Arial" w:cs="Arial"/>
                <w:sz w:val="18"/>
                <w:szCs w:val="18"/>
              </w:rPr>
              <w:t>редпринимательской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B092B" w:rsidRPr="008E748A">
              <w:rPr>
                <w:rFonts w:ascii="Arial" w:hAnsi="Arial" w:cs="Arial"/>
                <w:sz w:val="18"/>
                <w:szCs w:val="18"/>
              </w:rPr>
              <w:t>деятельности</w:t>
            </w:r>
          </w:p>
        </w:tc>
        <w:tc>
          <w:tcPr>
            <w:tcW w:w="1843" w:type="dxa"/>
          </w:tcPr>
          <w:p w:rsidR="002B092B" w:rsidRPr="008E748A" w:rsidRDefault="002B092B" w:rsidP="00F4191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B092B" w:rsidRPr="008E748A" w:rsidRDefault="002B092B" w:rsidP="00F4191D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B092B" w:rsidRPr="008E748A" w:rsidRDefault="002B092B" w:rsidP="00F4191D">
            <w:pPr>
              <w:pStyle w:val="TableParagraph"/>
              <w:ind w:lef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2B092B" w:rsidRPr="008E748A" w:rsidRDefault="002B092B" w:rsidP="00F4191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B092B" w:rsidRPr="008E748A" w:rsidRDefault="002B092B" w:rsidP="00F4191D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B092B" w:rsidRPr="008E748A" w:rsidRDefault="002B092B" w:rsidP="00F4191D">
            <w:pPr>
              <w:pStyle w:val="TableParagraph"/>
              <w:ind w:left="87"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48A">
              <w:rPr>
                <w:rFonts w:ascii="Arial" w:hAnsi="Arial" w:cs="Arial"/>
                <w:b/>
                <w:sz w:val="18"/>
                <w:szCs w:val="18"/>
              </w:rPr>
              <w:t>1,6</w:t>
            </w:r>
          </w:p>
        </w:tc>
      </w:tr>
      <w:tr w:rsidR="002B092B" w:rsidRPr="008E748A" w:rsidTr="00D05A50">
        <w:trPr>
          <w:trHeight w:val="366"/>
          <w:jc w:val="center"/>
        </w:trPr>
        <w:tc>
          <w:tcPr>
            <w:tcW w:w="2552" w:type="dxa"/>
          </w:tcPr>
          <w:p w:rsidR="002B092B" w:rsidRPr="008E748A" w:rsidRDefault="002B092B" w:rsidP="008E748A">
            <w:pPr>
              <w:pStyle w:val="TableParagraph"/>
              <w:spacing w:line="184" w:lineRule="exact"/>
              <w:ind w:right="101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8 сегмент "Обеспечение обороны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безопасности"</w:t>
            </w:r>
          </w:p>
        </w:tc>
        <w:tc>
          <w:tcPr>
            <w:tcW w:w="4389" w:type="dxa"/>
          </w:tcPr>
          <w:p w:rsidR="002B092B" w:rsidRPr="008E748A" w:rsidRDefault="002B092B" w:rsidP="00F4191D">
            <w:pPr>
              <w:pStyle w:val="TableParagraph"/>
              <w:spacing w:before="93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B092B" w:rsidRPr="008E748A" w:rsidRDefault="002B092B" w:rsidP="00F4191D">
            <w:pPr>
              <w:pStyle w:val="TableParagraph"/>
              <w:spacing w:before="93"/>
              <w:ind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2B092B" w:rsidRPr="008E748A" w:rsidRDefault="002B092B" w:rsidP="00F4191D">
            <w:pPr>
              <w:pStyle w:val="TableParagraph"/>
              <w:spacing w:before="93"/>
              <w:ind w:left="87" w:righ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48A">
              <w:rPr>
                <w:rFonts w:ascii="Arial" w:hAnsi="Arial" w:cs="Arial"/>
                <w:b/>
                <w:sz w:val="18"/>
                <w:szCs w:val="18"/>
              </w:rPr>
              <w:t>1,0</w:t>
            </w:r>
          </w:p>
        </w:tc>
      </w:tr>
      <w:tr w:rsidR="002B092B" w:rsidRPr="008E748A" w:rsidTr="00D05A50">
        <w:trPr>
          <w:trHeight w:val="550"/>
          <w:jc w:val="center"/>
        </w:trPr>
        <w:tc>
          <w:tcPr>
            <w:tcW w:w="2552" w:type="dxa"/>
          </w:tcPr>
          <w:p w:rsidR="002B092B" w:rsidRPr="008E748A" w:rsidRDefault="002B092B" w:rsidP="008E748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9сегмент"Охраняемые</w:t>
            </w:r>
          </w:p>
          <w:p w:rsidR="002B092B" w:rsidRPr="008E748A" w:rsidRDefault="002B092B" w:rsidP="008E748A">
            <w:pPr>
              <w:pStyle w:val="TableParagraph"/>
              <w:spacing w:line="182" w:lineRule="exact"/>
              <w:ind w:right="386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природные территории и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благоустройство"</w:t>
            </w:r>
          </w:p>
        </w:tc>
        <w:tc>
          <w:tcPr>
            <w:tcW w:w="4389" w:type="dxa"/>
          </w:tcPr>
          <w:p w:rsidR="002B092B" w:rsidRPr="008E748A" w:rsidRDefault="002B092B" w:rsidP="00F4191D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B092B" w:rsidRPr="008E748A" w:rsidRDefault="002B092B" w:rsidP="00F4191D">
            <w:pPr>
              <w:pStyle w:val="TableParagraph"/>
              <w:ind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B092B" w:rsidRPr="008E748A" w:rsidRDefault="002B092B" w:rsidP="00F4191D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B092B" w:rsidRPr="008E748A" w:rsidRDefault="002B092B" w:rsidP="00F4191D">
            <w:pPr>
              <w:pStyle w:val="TableParagraph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2B092B" w:rsidRPr="008E748A" w:rsidRDefault="002B092B" w:rsidP="00F4191D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B092B" w:rsidRPr="008E748A" w:rsidRDefault="002B092B" w:rsidP="00F4191D">
            <w:pPr>
              <w:pStyle w:val="TableParagraph"/>
              <w:ind w:left="87"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48A">
              <w:rPr>
                <w:rFonts w:ascii="Arial" w:hAnsi="Arial" w:cs="Arial"/>
                <w:b/>
                <w:sz w:val="18"/>
                <w:szCs w:val="18"/>
              </w:rPr>
              <w:t>1,0</w:t>
            </w:r>
          </w:p>
        </w:tc>
      </w:tr>
      <w:tr w:rsidR="002B092B" w:rsidRPr="008E748A" w:rsidTr="00D05A50">
        <w:trPr>
          <w:trHeight w:val="369"/>
          <w:jc w:val="center"/>
        </w:trPr>
        <w:tc>
          <w:tcPr>
            <w:tcW w:w="2552" w:type="dxa"/>
          </w:tcPr>
          <w:p w:rsidR="002B092B" w:rsidRPr="008E748A" w:rsidRDefault="002B092B" w:rsidP="008E748A">
            <w:pPr>
              <w:pStyle w:val="TableParagraph"/>
              <w:spacing w:line="180" w:lineRule="atLeast"/>
              <w:ind w:right="3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10 сегмент "Использование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</w:rPr>
              <w:t>лесов"</w:t>
            </w:r>
          </w:p>
        </w:tc>
        <w:tc>
          <w:tcPr>
            <w:tcW w:w="4389" w:type="dxa"/>
          </w:tcPr>
          <w:p w:rsidR="002B092B" w:rsidRPr="008E748A" w:rsidRDefault="002B092B" w:rsidP="00F4191D">
            <w:pPr>
              <w:pStyle w:val="TableParagraph"/>
              <w:spacing w:before="93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B092B" w:rsidRPr="008E748A" w:rsidRDefault="002B092B" w:rsidP="00F4191D">
            <w:pPr>
              <w:pStyle w:val="TableParagraph"/>
              <w:spacing w:before="93"/>
              <w:ind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2B092B" w:rsidRPr="008E748A" w:rsidRDefault="002B092B" w:rsidP="00F4191D">
            <w:pPr>
              <w:pStyle w:val="TableParagraph"/>
              <w:spacing w:before="93"/>
              <w:ind w:left="47" w:right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48A">
              <w:rPr>
                <w:rFonts w:ascii="Arial" w:hAnsi="Arial" w:cs="Arial"/>
                <w:b/>
                <w:sz w:val="18"/>
                <w:szCs w:val="18"/>
              </w:rPr>
              <w:t>1,0</w:t>
            </w:r>
          </w:p>
        </w:tc>
      </w:tr>
      <w:tr w:rsidR="002B092B" w:rsidRPr="008E748A" w:rsidTr="00D05A50">
        <w:trPr>
          <w:trHeight w:val="366"/>
          <w:jc w:val="center"/>
        </w:trPr>
        <w:tc>
          <w:tcPr>
            <w:tcW w:w="2552" w:type="dxa"/>
          </w:tcPr>
          <w:p w:rsidR="002B092B" w:rsidRPr="008E748A" w:rsidRDefault="002B092B" w:rsidP="008E748A">
            <w:pPr>
              <w:pStyle w:val="TableParagraph"/>
              <w:spacing w:before="93"/>
              <w:ind w:right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11сегмент"Водные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</w:rPr>
              <w:t>объекты"</w:t>
            </w:r>
          </w:p>
        </w:tc>
        <w:tc>
          <w:tcPr>
            <w:tcW w:w="4389" w:type="dxa"/>
          </w:tcPr>
          <w:p w:rsidR="002B092B" w:rsidRPr="008E748A" w:rsidRDefault="002B092B" w:rsidP="00F4191D">
            <w:pPr>
              <w:pStyle w:val="TableParagraph"/>
              <w:spacing w:line="182" w:lineRule="exact"/>
              <w:ind w:left="273" w:firstLine="4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Земельные участки для размещения водных объектов (за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исключением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з/уч.,указанныхвп.16настоящегоперечня)</w:t>
            </w:r>
          </w:p>
        </w:tc>
        <w:tc>
          <w:tcPr>
            <w:tcW w:w="1843" w:type="dxa"/>
          </w:tcPr>
          <w:p w:rsidR="002B092B" w:rsidRPr="008E748A" w:rsidRDefault="002B092B" w:rsidP="00F4191D">
            <w:pPr>
              <w:pStyle w:val="TableParagraph"/>
              <w:spacing w:before="93"/>
              <w:ind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2B092B" w:rsidRPr="008E748A" w:rsidRDefault="002B092B" w:rsidP="00F4191D">
            <w:pPr>
              <w:pStyle w:val="TableParagraph"/>
              <w:spacing w:before="93"/>
              <w:ind w:left="87"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48A">
              <w:rPr>
                <w:rFonts w:ascii="Arial" w:hAnsi="Arial" w:cs="Arial"/>
                <w:b/>
                <w:sz w:val="18"/>
                <w:szCs w:val="18"/>
              </w:rPr>
              <w:t>1,0</w:t>
            </w:r>
          </w:p>
        </w:tc>
      </w:tr>
      <w:tr w:rsidR="002B092B" w:rsidRPr="008E748A" w:rsidTr="00D05A50">
        <w:trPr>
          <w:trHeight w:val="369"/>
          <w:jc w:val="center"/>
        </w:trPr>
        <w:tc>
          <w:tcPr>
            <w:tcW w:w="2552" w:type="dxa"/>
          </w:tcPr>
          <w:p w:rsidR="002B092B" w:rsidRPr="008E748A" w:rsidRDefault="002B092B" w:rsidP="008E748A">
            <w:pPr>
              <w:pStyle w:val="TableParagraph"/>
              <w:spacing w:line="180" w:lineRule="atLeast"/>
              <w:ind w:right="8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12 сегмент "Специальное,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ритуальное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использование,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запас"</w:t>
            </w:r>
          </w:p>
        </w:tc>
        <w:tc>
          <w:tcPr>
            <w:tcW w:w="4389" w:type="dxa"/>
          </w:tcPr>
          <w:p w:rsidR="002B092B" w:rsidRPr="008E748A" w:rsidRDefault="002B092B" w:rsidP="00F4191D">
            <w:pPr>
              <w:pStyle w:val="TableParagraph"/>
              <w:spacing w:before="92"/>
              <w:ind w:lef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B092B" w:rsidRPr="008E748A" w:rsidRDefault="002B092B" w:rsidP="00F4191D">
            <w:pPr>
              <w:pStyle w:val="TableParagraph"/>
              <w:spacing w:before="92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2B092B" w:rsidRPr="008E748A" w:rsidRDefault="002B092B" w:rsidP="00F4191D">
            <w:pPr>
              <w:pStyle w:val="TableParagraph"/>
              <w:spacing w:before="92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B092B" w:rsidRPr="008E748A" w:rsidTr="00D05A50">
        <w:trPr>
          <w:trHeight w:val="736"/>
          <w:jc w:val="center"/>
        </w:trPr>
        <w:tc>
          <w:tcPr>
            <w:tcW w:w="2552" w:type="dxa"/>
            <w:vMerge w:val="restart"/>
          </w:tcPr>
          <w:p w:rsidR="002B092B" w:rsidRPr="008E748A" w:rsidRDefault="002B092B" w:rsidP="008E748A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B092B" w:rsidRPr="008E748A" w:rsidRDefault="002B092B" w:rsidP="008E748A">
            <w:pPr>
              <w:pStyle w:val="TableParagraph"/>
              <w:spacing w:before="1"/>
              <w:ind w:right="235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13 сегмент "Садоводство и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огородничество,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малоэтажная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жилая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застройка"</w:t>
            </w:r>
          </w:p>
        </w:tc>
        <w:tc>
          <w:tcPr>
            <w:tcW w:w="4389" w:type="dxa"/>
          </w:tcPr>
          <w:p w:rsidR="002B092B" w:rsidRPr="008E748A" w:rsidRDefault="002B092B" w:rsidP="00F4191D">
            <w:pPr>
              <w:pStyle w:val="TableParagraph"/>
              <w:spacing w:before="1"/>
              <w:ind w:left="336" w:right="323" w:hanging="3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Земельные участки для размещения объектов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индивидуального жилищного строительства; Земельные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участки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ведения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личного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подсобного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хозяйства</w:t>
            </w:r>
          </w:p>
          <w:p w:rsidR="002B092B" w:rsidRPr="008E748A" w:rsidRDefault="002B092B" w:rsidP="00F4191D">
            <w:pPr>
              <w:pStyle w:val="TableParagraph"/>
              <w:spacing w:line="163" w:lineRule="exact"/>
              <w:ind w:left="151" w:right="1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(приусадебные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</w:rPr>
              <w:t>участки)</w:t>
            </w:r>
          </w:p>
        </w:tc>
        <w:tc>
          <w:tcPr>
            <w:tcW w:w="1843" w:type="dxa"/>
          </w:tcPr>
          <w:p w:rsidR="002B092B" w:rsidRPr="008E748A" w:rsidRDefault="002B092B" w:rsidP="00F4191D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B092B" w:rsidRPr="008E748A" w:rsidRDefault="002B092B" w:rsidP="00F4191D">
            <w:pPr>
              <w:pStyle w:val="TableParagraph"/>
              <w:ind w:lef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2B092B" w:rsidRPr="008E748A" w:rsidRDefault="002B092B" w:rsidP="00F4191D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B092B" w:rsidRPr="008E748A" w:rsidRDefault="002B092B" w:rsidP="00F4191D">
            <w:pPr>
              <w:pStyle w:val="TableParagraph"/>
              <w:ind w:left="87"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48A">
              <w:rPr>
                <w:rFonts w:ascii="Arial" w:hAnsi="Arial" w:cs="Arial"/>
                <w:b/>
                <w:sz w:val="18"/>
                <w:szCs w:val="18"/>
              </w:rPr>
              <w:t>6,4</w:t>
            </w:r>
          </w:p>
        </w:tc>
      </w:tr>
      <w:tr w:rsidR="002B092B" w:rsidRPr="008E748A" w:rsidTr="00D05A50">
        <w:trPr>
          <w:trHeight w:val="182"/>
          <w:jc w:val="center"/>
        </w:trPr>
        <w:tc>
          <w:tcPr>
            <w:tcW w:w="2552" w:type="dxa"/>
            <w:vMerge/>
          </w:tcPr>
          <w:p w:rsidR="002B092B" w:rsidRPr="008E748A" w:rsidRDefault="002B092B" w:rsidP="008E7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</w:tcPr>
          <w:p w:rsidR="002B092B" w:rsidRPr="008E748A" w:rsidRDefault="002B092B" w:rsidP="00F4191D">
            <w:pPr>
              <w:pStyle w:val="TableParagraph"/>
              <w:spacing w:line="162" w:lineRule="exact"/>
              <w:ind w:left="151" w:right="13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Садовые,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огородные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дачные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земельные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участки</w:t>
            </w:r>
          </w:p>
        </w:tc>
        <w:tc>
          <w:tcPr>
            <w:tcW w:w="1843" w:type="dxa"/>
          </w:tcPr>
          <w:p w:rsidR="002B092B" w:rsidRPr="008E748A" w:rsidRDefault="002B092B" w:rsidP="00F4191D">
            <w:pPr>
              <w:pStyle w:val="TableParagraph"/>
              <w:spacing w:line="162" w:lineRule="exact"/>
              <w:ind w:lef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2B092B" w:rsidRPr="008E748A" w:rsidRDefault="002B092B" w:rsidP="00F4191D">
            <w:pPr>
              <w:pStyle w:val="TableParagraph"/>
              <w:spacing w:line="162" w:lineRule="exact"/>
              <w:ind w:left="87"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48A">
              <w:rPr>
                <w:rFonts w:ascii="Arial" w:hAnsi="Arial" w:cs="Arial"/>
                <w:b/>
                <w:sz w:val="18"/>
                <w:szCs w:val="18"/>
              </w:rPr>
              <w:t>1,4</w:t>
            </w:r>
          </w:p>
        </w:tc>
      </w:tr>
      <w:tr w:rsidR="002B092B" w:rsidRPr="008E748A" w:rsidTr="00D05A50">
        <w:trPr>
          <w:trHeight w:val="184"/>
          <w:jc w:val="center"/>
        </w:trPr>
        <w:tc>
          <w:tcPr>
            <w:tcW w:w="2552" w:type="dxa"/>
          </w:tcPr>
          <w:p w:rsidR="002B092B" w:rsidRPr="008E748A" w:rsidRDefault="002B092B" w:rsidP="008E748A">
            <w:pPr>
              <w:pStyle w:val="TableParagraph"/>
              <w:spacing w:before="1" w:line="163" w:lineRule="exact"/>
              <w:ind w:right="9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14сегмент"Иное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использование"</w:t>
            </w:r>
          </w:p>
          <w:p w:rsidR="002B092B" w:rsidRPr="008E748A" w:rsidRDefault="002B092B" w:rsidP="008E748A">
            <w:pPr>
              <w:pStyle w:val="TableParagraph"/>
              <w:spacing w:line="181" w:lineRule="exact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-вид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использования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земельных</w:t>
            </w:r>
          </w:p>
          <w:p w:rsidR="002B092B" w:rsidRPr="008E748A" w:rsidRDefault="002B092B" w:rsidP="008E748A">
            <w:pPr>
              <w:pStyle w:val="TableParagraph"/>
              <w:spacing w:before="1" w:line="163" w:lineRule="exact"/>
              <w:ind w:right="9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участков, не указанный впредыдущих13сегментах</w:t>
            </w:r>
          </w:p>
        </w:tc>
        <w:tc>
          <w:tcPr>
            <w:tcW w:w="4389" w:type="dxa"/>
          </w:tcPr>
          <w:p w:rsidR="002B092B" w:rsidRPr="008E748A" w:rsidRDefault="002B092B" w:rsidP="00F4191D">
            <w:pPr>
              <w:pStyle w:val="TableParagraph"/>
              <w:spacing w:before="1" w:line="163" w:lineRule="exact"/>
              <w:ind w:left="129" w:right="116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Земельные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участки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тепловых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э/станций,</w:t>
            </w:r>
            <w:r w:rsidR="007B487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E748A">
              <w:rPr>
                <w:rFonts w:ascii="Arial" w:hAnsi="Arial" w:cs="Arial"/>
                <w:sz w:val="18"/>
                <w:szCs w:val="18"/>
                <w:lang w:val="ru-RU"/>
              </w:rPr>
              <w:t>гидроэлектростанций</w:t>
            </w:r>
          </w:p>
        </w:tc>
        <w:tc>
          <w:tcPr>
            <w:tcW w:w="1843" w:type="dxa"/>
          </w:tcPr>
          <w:p w:rsidR="002B092B" w:rsidRPr="008E748A" w:rsidRDefault="002B092B" w:rsidP="00F4191D">
            <w:pPr>
              <w:pStyle w:val="TableParagraph"/>
              <w:spacing w:before="1" w:line="163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4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2B092B" w:rsidRPr="008E748A" w:rsidRDefault="002B092B" w:rsidP="00F4191D">
            <w:pPr>
              <w:pStyle w:val="TableParagraph"/>
              <w:spacing w:before="1" w:line="163" w:lineRule="exact"/>
              <w:ind w:left="87"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48A">
              <w:rPr>
                <w:rFonts w:ascii="Arial" w:hAnsi="Arial" w:cs="Arial"/>
                <w:b/>
                <w:sz w:val="18"/>
                <w:szCs w:val="18"/>
              </w:rPr>
              <w:t>1,0</w:t>
            </w:r>
          </w:p>
        </w:tc>
      </w:tr>
    </w:tbl>
    <w:p w:rsidR="003443C8" w:rsidRPr="003443C8" w:rsidRDefault="003443C8" w:rsidP="00387BF6">
      <w:pPr>
        <w:pStyle w:val="ConsPlusTitle"/>
        <w:rPr>
          <w:rFonts w:ascii="Arial" w:hAnsi="Arial" w:cs="Arial"/>
          <w:sz w:val="20"/>
          <w:szCs w:val="24"/>
        </w:rPr>
      </w:pPr>
      <w:bookmarkStart w:id="0" w:name="_GoBack"/>
      <w:bookmarkEnd w:id="0"/>
    </w:p>
    <w:sectPr w:rsidR="003443C8" w:rsidRPr="003443C8" w:rsidSect="00780296">
      <w:headerReference w:type="default" r:id="rId10"/>
      <w:footerReference w:type="default" r:id="rId11"/>
      <w:pgSz w:w="11906" w:h="16838"/>
      <w:pgMar w:top="1247" w:right="84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B71" w:rsidRDefault="005A6B71" w:rsidP="002B092B">
      <w:r>
        <w:separator/>
      </w:r>
    </w:p>
  </w:endnote>
  <w:endnote w:type="continuationSeparator" w:id="1">
    <w:p w:rsidR="005A6B71" w:rsidRDefault="005A6B71" w:rsidP="002B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2B" w:rsidRDefault="000B2D97">
    <w:pPr>
      <w:pStyle w:val="a3"/>
      <w:spacing w:line="14" w:lineRule="auto"/>
      <w:rPr>
        <w:sz w:val="20"/>
      </w:rPr>
    </w:pPr>
    <w:r w:rsidRPr="000B2D97">
      <w:rPr>
        <w:sz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51.85pt;margin-top:814.9pt;width:11pt;height:13.05pt;z-index:-251658752;mso-position-horizontal-relative:page;mso-position-vertical-relative:page" filled="f" stroked="f">
          <v:textbox style="mso-next-textbox:#_x0000_s2051" inset="0,0,0,0">
            <w:txbxContent>
              <w:p w:rsidR="002B092B" w:rsidRDefault="000B2D9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2B092B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A407F">
                  <w:rPr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B71" w:rsidRDefault="005A6B71" w:rsidP="002B092B">
      <w:r>
        <w:separator/>
      </w:r>
    </w:p>
  </w:footnote>
  <w:footnote w:type="continuationSeparator" w:id="1">
    <w:p w:rsidR="005A6B71" w:rsidRDefault="005A6B71" w:rsidP="002B0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2B" w:rsidRDefault="002B092B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2A93"/>
    <w:multiLevelType w:val="hybridMultilevel"/>
    <w:tmpl w:val="FA3C91CA"/>
    <w:lvl w:ilvl="0" w:tplc="8BB2B2AC">
      <w:start w:val="1"/>
      <w:numFmt w:val="decimal"/>
      <w:lvlText w:val="%1."/>
      <w:lvlJc w:val="left"/>
      <w:pPr>
        <w:ind w:left="11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5FF92F87"/>
    <w:multiLevelType w:val="hybridMultilevel"/>
    <w:tmpl w:val="B518F902"/>
    <w:lvl w:ilvl="0" w:tplc="34B690B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C2049"/>
    <w:rsid w:val="0000071E"/>
    <w:rsid w:val="00000D6B"/>
    <w:rsid w:val="00002EA8"/>
    <w:rsid w:val="000066B8"/>
    <w:rsid w:val="0004247D"/>
    <w:rsid w:val="000440C9"/>
    <w:rsid w:val="0005411D"/>
    <w:rsid w:val="00061B1B"/>
    <w:rsid w:val="00062DFA"/>
    <w:rsid w:val="0007618E"/>
    <w:rsid w:val="00084587"/>
    <w:rsid w:val="00092F74"/>
    <w:rsid w:val="000974B1"/>
    <w:rsid w:val="000A2D8C"/>
    <w:rsid w:val="000A711B"/>
    <w:rsid w:val="000B2D97"/>
    <w:rsid w:val="000B4384"/>
    <w:rsid w:val="000C37F6"/>
    <w:rsid w:val="000C5BF9"/>
    <w:rsid w:val="000D5EF1"/>
    <w:rsid w:val="000D6813"/>
    <w:rsid w:val="000E4293"/>
    <w:rsid w:val="000E522F"/>
    <w:rsid w:val="000F576D"/>
    <w:rsid w:val="000F74E0"/>
    <w:rsid w:val="00101D13"/>
    <w:rsid w:val="001020D4"/>
    <w:rsid w:val="001144B6"/>
    <w:rsid w:val="00114D04"/>
    <w:rsid w:val="00122DE0"/>
    <w:rsid w:val="00130488"/>
    <w:rsid w:val="00132D7D"/>
    <w:rsid w:val="00145663"/>
    <w:rsid w:val="001550B2"/>
    <w:rsid w:val="00164EFF"/>
    <w:rsid w:val="001759F7"/>
    <w:rsid w:val="0018796C"/>
    <w:rsid w:val="00192226"/>
    <w:rsid w:val="00192CF0"/>
    <w:rsid w:val="001A0296"/>
    <w:rsid w:val="001A26C8"/>
    <w:rsid w:val="001A42A2"/>
    <w:rsid w:val="001B62F3"/>
    <w:rsid w:val="001C3827"/>
    <w:rsid w:val="001C39E6"/>
    <w:rsid w:val="001C45C1"/>
    <w:rsid w:val="001C5805"/>
    <w:rsid w:val="001D7A68"/>
    <w:rsid w:val="001E1399"/>
    <w:rsid w:val="00202528"/>
    <w:rsid w:val="00205F1C"/>
    <w:rsid w:val="002066EE"/>
    <w:rsid w:val="00213DC8"/>
    <w:rsid w:val="00220F3A"/>
    <w:rsid w:val="00221CA1"/>
    <w:rsid w:val="002232A7"/>
    <w:rsid w:val="00224B45"/>
    <w:rsid w:val="002276FC"/>
    <w:rsid w:val="0023063A"/>
    <w:rsid w:val="00231FBC"/>
    <w:rsid w:val="00235B5B"/>
    <w:rsid w:val="0023769C"/>
    <w:rsid w:val="00240807"/>
    <w:rsid w:val="00244CD0"/>
    <w:rsid w:val="002700F2"/>
    <w:rsid w:val="0029385A"/>
    <w:rsid w:val="002B092B"/>
    <w:rsid w:val="002B7471"/>
    <w:rsid w:val="002C0B10"/>
    <w:rsid w:val="002C5C29"/>
    <w:rsid w:val="002C5D2D"/>
    <w:rsid w:val="002D66C3"/>
    <w:rsid w:val="002D69D6"/>
    <w:rsid w:val="002E2F4E"/>
    <w:rsid w:val="002F08E7"/>
    <w:rsid w:val="00315F3B"/>
    <w:rsid w:val="00320776"/>
    <w:rsid w:val="0032090F"/>
    <w:rsid w:val="003230B6"/>
    <w:rsid w:val="00327C1F"/>
    <w:rsid w:val="00335AF7"/>
    <w:rsid w:val="003443C8"/>
    <w:rsid w:val="003527A2"/>
    <w:rsid w:val="0035510D"/>
    <w:rsid w:val="00356CBD"/>
    <w:rsid w:val="003577DC"/>
    <w:rsid w:val="00380A86"/>
    <w:rsid w:val="0038229A"/>
    <w:rsid w:val="00383AA3"/>
    <w:rsid w:val="003874A6"/>
    <w:rsid w:val="00387BF6"/>
    <w:rsid w:val="0039307D"/>
    <w:rsid w:val="003946FA"/>
    <w:rsid w:val="00395D3D"/>
    <w:rsid w:val="003A6A61"/>
    <w:rsid w:val="003A79B5"/>
    <w:rsid w:val="003B2353"/>
    <w:rsid w:val="003B63C4"/>
    <w:rsid w:val="003C6F42"/>
    <w:rsid w:val="003D1467"/>
    <w:rsid w:val="003D240C"/>
    <w:rsid w:val="003D506D"/>
    <w:rsid w:val="003D6589"/>
    <w:rsid w:val="00400328"/>
    <w:rsid w:val="00404612"/>
    <w:rsid w:val="00406175"/>
    <w:rsid w:val="00407A99"/>
    <w:rsid w:val="00407F83"/>
    <w:rsid w:val="00411E3F"/>
    <w:rsid w:val="00413E07"/>
    <w:rsid w:val="00414D96"/>
    <w:rsid w:val="00415D15"/>
    <w:rsid w:val="00416121"/>
    <w:rsid w:val="00416AFE"/>
    <w:rsid w:val="00417990"/>
    <w:rsid w:val="004244B5"/>
    <w:rsid w:val="004269F1"/>
    <w:rsid w:val="004278A9"/>
    <w:rsid w:val="00427D41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0FE9"/>
    <w:rsid w:val="0046331D"/>
    <w:rsid w:val="0046756D"/>
    <w:rsid w:val="00475253"/>
    <w:rsid w:val="00487251"/>
    <w:rsid w:val="004A4282"/>
    <w:rsid w:val="004A6D5E"/>
    <w:rsid w:val="004A77CD"/>
    <w:rsid w:val="004B2B57"/>
    <w:rsid w:val="004D244F"/>
    <w:rsid w:val="004F5BDC"/>
    <w:rsid w:val="004F7F6B"/>
    <w:rsid w:val="005032E8"/>
    <w:rsid w:val="00507F3C"/>
    <w:rsid w:val="005204B7"/>
    <w:rsid w:val="0052371D"/>
    <w:rsid w:val="0053097C"/>
    <w:rsid w:val="00532D49"/>
    <w:rsid w:val="0053750F"/>
    <w:rsid w:val="00542FC4"/>
    <w:rsid w:val="00544784"/>
    <w:rsid w:val="00546ABA"/>
    <w:rsid w:val="00547D28"/>
    <w:rsid w:val="0055489D"/>
    <w:rsid w:val="00555B70"/>
    <w:rsid w:val="005568B2"/>
    <w:rsid w:val="0056582E"/>
    <w:rsid w:val="00565B5F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A6B71"/>
    <w:rsid w:val="005B2542"/>
    <w:rsid w:val="005C2049"/>
    <w:rsid w:val="005C4BFC"/>
    <w:rsid w:val="005C4E10"/>
    <w:rsid w:val="005E0812"/>
    <w:rsid w:val="005E6C2D"/>
    <w:rsid w:val="005F4C60"/>
    <w:rsid w:val="00610C0D"/>
    <w:rsid w:val="006176EC"/>
    <w:rsid w:val="0062247F"/>
    <w:rsid w:val="0062310C"/>
    <w:rsid w:val="00660185"/>
    <w:rsid w:val="00670638"/>
    <w:rsid w:val="006733AD"/>
    <w:rsid w:val="00674EE0"/>
    <w:rsid w:val="006850A6"/>
    <w:rsid w:val="0069411D"/>
    <w:rsid w:val="00695085"/>
    <w:rsid w:val="0069538C"/>
    <w:rsid w:val="00696522"/>
    <w:rsid w:val="006967C7"/>
    <w:rsid w:val="006A1C70"/>
    <w:rsid w:val="006A27DC"/>
    <w:rsid w:val="006A65FF"/>
    <w:rsid w:val="006B62CE"/>
    <w:rsid w:val="006B720C"/>
    <w:rsid w:val="006C3878"/>
    <w:rsid w:val="006C4FAE"/>
    <w:rsid w:val="006D103B"/>
    <w:rsid w:val="006D2319"/>
    <w:rsid w:val="006D2B5F"/>
    <w:rsid w:val="006D6095"/>
    <w:rsid w:val="006E0D32"/>
    <w:rsid w:val="006E37DE"/>
    <w:rsid w:val="006E5B89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37C1D"/>
    <w:rsid w:val="00743A8C"/>
    <w:rsid w:val="00756C45"/>
    <w:rsid w:val="00761657"/>
    <w:rsid w:val="007631EB"/>
    <w:rsid w:val="00777E3E"/>
    <w:rsid w:val="00780296"/>
    <w:rsid w:val="00782B7D"/>
    <w:rsid w:val="00794883"/>
    <w:rsid w:val="0079741C"/>
    <w:rsid w:val="007B4873"/>
    <w:rsid w:val="007C0DE4"/>
    <w:rsid w:val="007C4C3A"/>
    <w:rsid w:val="007C51B5"/>
    <w:rsid w:val="007D244A"/>
    <w:rsid w:val="007D5BC1"/>
    <w:rsid w:val="007E693E"/>
    <w:rsid w:val="007E7987"/>
    <w:rsid w:val="007F1835"/>
    <w:rsid w:val="007F3DF2"/>
    <w:rsid w:val="007F5422"/>
    <w:rsid w:val="007F620E"/>
    <w:rsid w:val="0080274A"/>
    <w:rsid w:val="008068F2"/>
    <w:rsid w:val="00810353"/>
    <w:rsid w:val="0081332E"/>
    <w:rsid w:val="00821894"/>
    <w:rsid w:val="008265C6"/>
    <w:rsid w:val="00826623"/>
    <w:rsid w:val="00827653"/>
    <w:rsid w:val="008276BF"/>
    <w:rsid w:val="00827AFF"/>
    <w:rsid w:val="00830F08"/>
    <w:rsid w:val="00835157"/>
    <w:rsid w:val="008428A9"/>
    <w:rsid w:val="008504E1"/>
    <w:rsid w:val="00852496"/>
    <w:rsid w:val="00860336"/>
    <w:rsid w:val="00871920"/>
    <w:rsid w:val="00871A7F"/>
    <w:rsid w:val="00875309"/>
    <w:rsid w:val="00887DA1"/>
    <w:rsid w:val="00892C72"/>
    <w:rsid w:val="00895602"/>
    <w:rsid w:val="008978E1"/>
    <w:rsid w:val="008A407F"/>
    <w:rsid w:val="008B0B1E"/>
    <w:rsid w:val="008B1E96"/>
    <w:rsid w:val="008B5F15"/>
    <w:rsid w:val="008C64F9"/>
    <w:rsid w:val="008C6ED7"/>
    <w:rsid w:val="008D47DF"/>
    <w:rsid w:val="008D485D"/>
    <w:rsid w:val="008E15F0"/>
    <w:rsid w:val="008E6D37"/>
    <w:rsid w:val="008E748A"/>
    <w:rsid w:val="008F4DB6"/>
    <w:rsid w:val="008F5E31"/>
    <w:rsid w:val="00900217"/>
    <w:rsid w:val="00906E30"/>
    <w:rsid w:val="00912DED"/>
    <w:rsid w:val="00912E05"/>
    <w:rsid w:val="009225C0"/>
    <w:rsid w:val="009305E5"/>
    <w:rsid w:val="0093336E"/>
    <w:rsid w:val="0093383D"/>
    <w:rsid w:val="0094780B"/>
    <w:rsid w:val="00957C35"/>
    <w:rsid w:val="00962BB3"/>
    <w:rsid w:val="00971F80"/>
    <w:rsid w:val="009726A7"/>
    <w:rsid w:val="009743E2"/>
    <w:rsid w:val="00983CE1"/>
    <w:rsid w:val="00987407"/>
    <w:rsid w:val="00993C1F"/>
    <w:rsid w:val="009950C8"/>
    <w:rsid w:val="009A2FF2"/>
    <w:rsid w:val="009A305D"/>
    <w:rsid w:val="009B0E87"/>
    <w:rsid w:val="009C2ADD"/>
    <w:rsid w:val="009D67A4"/>
    <w:rsid w:val="009E15D7"/>
    <w:rsid w:val="00A07105"/>
    <w:rsid w:val="00A10DEC"/>
    <w:rsid w:val="00A12A70"/>
    <w:rsid w:val="00A16969"/>
    <w:rsid w:val="00A20B57"/>
    <w:rsid w:val="00A3237B"/>
    <w:rsid w:val="00A32B95"/>
    <w:rsid w:val="00A3431D"/>
    <w:rsid w:val="00A36F52"/>
    <w:rsid w:val="00A36F8A"/>
    <w:rsid w:val="00A46433"/>
    <w:rsid w:val="00A57ACF"/>
    <w:rsid w:val="00A6502D"/>
    <w:rsid w:val="00A65979"/>
    <w:rsid w:val="00A71D90"/>
    <w:rsid w:val="00A741E7"/>
    <w:rsid w:val="00A768B6"/>
    <w:rsid w:val="00A77EAC"/>
    <w:rsid w:val="00A8170F"/>
    <w:rsid w:val="00A828F0"/>
    <w:rsid w:val="00A85CFA"/>
    <w:rsid w:val="00AA23B6"/>
    <w:rsid w:val="00AB0ADE"/>
    <w:rsid w:val="00AB25C7"/>
    <w:rsid w:val="00AB7D58"/>
    <w:rsid w:val="00AC58C9"/>
    <w:rsid w:val="00AD2D75"/>
    <w:rsid w:val="00AE01C2"/>
    <w:rsid w:val="00AE5594"/>
    <w:rsid w:val="00AF7FC6"/>
    <w:rsid w:val="00B1042D"/>
    <w:rsid w:val="00B107F0"/>
    <w:rsid w:val="00B1270E"/>
    <w:rsid w:val="00B12FBE"/>
    <w:rsid w:val="00B204CD"/>
    <w:rsid w:val="00B213F9"/>
    <w:rsid w:val="00B328AE"/>
    <w:rsid w:val="00B37971"/>
    <w:rsid w:val="00B4260D"/>
    <w:rsid w:val="00B42FEF"/>
    <w:rsid w:val="00B50B28"/>
    <w:rsid w:val="00B53062"/>
    <w:rsid w:val="00B6661F"/>
    <w:rsid w:val="00B677D9"/>
    <w:rsid w:val="00B705C2"/>
    <w:rsid w:val="00B731AD"/>
    <w:rsid w:val="00B746E7"/>
    <w:rsid w:val="00B7554D"/>
    <w:rsid w:val="00B8055B"/>
    <w:rsid w:val="00B83DF0"/>
    <w:rsid w:val="00B85423"/>
    <w:rsid w:val="00B87729"/>
    <w:rsid w:val="00B91BEA"/>
    <w:rsid w:val="00BA5264"/>
    <w:rsid w:val="00BB1469"/>
    <w:rsid w:val="00BB30DA"/>
    <w:rsid w:val="00BB53D9"/>
    <w:rsid w:val="00BC13CC"/>
    <w:rsid w:val="00BC79A5"/>
    <w:rsid w:val="00BD615D"/>
    <w:rsid w:val="00C002A2"/>
    <w:rsid w:val="00C10FAB"/>
    <w:rsid w:val="00C14774"/>
    <w:rsid w:val="00C165F8"/>
    <w:rsid w:val="00C327FD"/>
    <w:rsid w:val="00C32EDF"/>
    <w:rsid w:val="00C37895"/>
    <w:rsid w:val="00C64AC6"/>
    <w:rsid w:val="00C70813"/>
    <w:rsid w:val="00C718E0"/>
    <w:rsid w:val="00C7331A"/>
    <w:rsid w:val="00C74B45"/>
    <w:rsid w:val="00C86231"/>
    <w:rsid w:val="00C91A44"/>
    <w:rsid w:val="00C92F88"/>
    <w:rsid w:val="00C979C3"/>
    <w:rsid w:val="00CA57A8"/>
    <w:rsid w:val="00CA7741"/>
    <w:rsid w:val="00CB08A2"/>
    <w:rsid w:val="00CB1F59"/>
    <w:rsid w:val="00CB6525"/>
    <w:rsid w:val="00CC24AC"/>
    <w:rsid w:val="00CC2A54"/>
    <w:rsid w:val="00CC3AD5"/>
    <w:rsid w:val="00CC50F1"/>
    <w:rsid w:val="00CC665E"/>
    <w:rsid w:val="00CD4D92"/>
    <w:rsid w:val="00CE221E"/>
    <w:rsid w:val="00CF365E"/>
    <w:rsid w:val="00CF3AAB"/>
    <w:rsid w:val="00CF5A5C"/>
    <w:rsid w:val="00D05A50"/>
    <w:rsid w:val="00D104E0"/>
    <w:rsid w:val="00D11288"/>
    <w:rsid w:val="00D239B8"/>
    <w:rsid w:val="00D250BF"/>
    <w:rsid w:val="00D27A07"/>
    <w:rsid w:val="00D30A25"/>
    <w:rsid w:val="00D32A18"/>
    <w:rsid w:val="00D330B2"/>
    <w:rsid w:val="00D33A63"/>
    <w:rsid w:val="00D346CC"/>
    <w:rsid w:val="00D4475E"/>
    <w:rsid w:val="00D45BA5"/>
    <w:rsid w:val="00D46CB3"/>
    <w:rsid w:val="00D47D1B"/>
    <w:rsid w:val="00D52867"/>
    <w:rsid w:val="00D56D9F"/>
    <w:rsid w:val="00D57D4E"/>
    <w:rsid w:val="00D6447F"/>
    <w:rsid w:val="00D7040D"/>
    <w:rsid w:val="00D86BC3"/>
    <w:rsid w:val="00D93629"/>
    <w:rsid w:val="00D96103"/>
    <w:rsid w:val="00D97CAB"/>
    <w:rsid w:val="00DA208C"/>
    <w:rsid w:val="00DB1C2D"/>
    <w:rsid w:val="00DC0E53"/>
    <w:rsid w:val="00DC458E"/>
    <w:rsid w:val="00DD5CCD"/>
    <w:rsid w:val="00DD76AE"/>
    <w:rsid w:val="00DE0375"/>
    <w:rsid w:val="00DE3969"/>
    <w:rsid w:val="00DF2B79"/>
    <w:rsid w:val="00DF51AC"/>
    <w:rsid w:val="00DF5D81"/>
    <w:rsid w:val="00E106E2"/>
    <w:rsid w:val="00E166AC"/>
    <w:rsid w:val="00E20AA7"/>
    <w:rsid w:val="00E213FE"/>
    <w:rsid w:val="00E22BCB"/>
    <w:rsid w:val="00E259E3"/>
    <w:rsid w:val="00E27874"/>
    <w:rsid w:val="00E278E4"/>
    <w:rsid w:val="00E31804"/>
    <w:rsid w:val="00E3754B"/>
    <w:rsid w:val="00E37FB8"/>
    <w:rsid w:val="00E42904"/>
    <w:rsid w:val="00E46A97"/>
    <w:rsid w:val="00E4749E"/>
    <w:rsid w:val="00E5520B"/>
    <w:rsid w:val="00E72417"/>
    <w:rsid w:val="00E745DB"/>
    <w:rsid w:val="00E763B4"/>
    <w:rsid w:val="00E95AC0"/>
    <w:rsid w:val="00EB48A7"/>
    <w:rsid w:val="00EB61E0"/>
    <w:rsid w:val="00EC22DF"/>
    <w:rsid w:val="00EC37B8"/>
    <w:rsid w:val="00EC6AA2"/>
    <w:rsid w:val="00EE3481"/>
    <w:rsid w:val="00EE3A3D"/>
    <w:rsid w:val="00EE46F6"/>
    <w:rsid w:val="00F03A43"/>
    <w:rsid w:val="00F041D9"/>
    <w:rsid w:val="00F15537"/>
    <w:rsid w:val="00F20792"/>
    <w:rsid w:val="00F21568"/>
    <w:rsid w:val="00F26EA4"/>
    <w:rsid w:val="00F306D6"/>
    <w:rsid w:val="00F3174F"/>
    <w:rsid w:val="00F42F34"/>
    <w:rsid w:val="00F57DD5"/>
    <w:rsid w:val="00F61C0A"/>
    <w:rsid w:val="00F71CFB"/>
    <w:rsid w:val="00F7272A"/>
    <w:rsid w:val="00F745F8"/>
    <w:rsid w:val="00F8057D"/>
    <w:rsid w:val="00F912CB"/>
    <w:rsid w:val="00F930D6"/>
    <w:rsid w:val="00FA0B3E"/>
    <w:rsid w:val="00FA1249"/>
    <w:rsid w:val="00FA54E9"/>
    <w:rsid w:val="00FC0DB9"/>
    <w:rsid w:val="00FC0F9E"/>
    <w:rsid w:val="00FC5F60"/>
    <w:rsid w:val="00FD2E71"/>
    <w:rsid w:val="00FD410F"/>
    <w:rsid w:val="00FD4387"/>
    <w:rsid w:val="00FE5115"/>
    <w:rsid w:val="00FE7E1F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50F1"/>
    <w:pPr>
      <w:widowControl w:val="0"/>
      <w:autoSpaceDE w:val="0"/>
      <w:autoSpaceDN w:val="0"/>
      <w:adjustRightInd w:val="0"/>
      <w:spacing w:line="288" w:lineRule="exact"/>
      <w:ind w:firstLine="3768"/>
    </w:pPr>
  </w:style>
  <w:style w:type="character" w:customStyle="1" w:styleId="FontStyle15">
    <w:name w:val="Font Style15"/>
    <w:basedOn w:val="a0"/>
    <w:uiPriority w:val="99"/>
    <w:rsid w:val="00CC50F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01D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ormaltextrun">
    <w:name w:val="normaltextrun"/>
    <w:basedOn w:val="a0"/>
    <w:rsid w:val="003874A6"/>
  </w:style>
  <w:style w:type="paragraph" w:styleId="a6">
    <w:name w:val="Balloon Text"/>
    <w:basedOn w:val="a"/>
    <w:link w:val="a7"/>
    <w:uiPriority w:val="99"/>
    <w:semiHidden/>
    <w:unhideWhenUsed/>
    <w:rsid w:val="00205F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1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21CA1"/>
    <w:pPr>
      <w:ind w:left="720"/>
      <w:contextualSpacing/>
    </w:pPr>
  </w:style>
  <w:style w:type="paragraph" w:customStyle="1" w:styleId="ConsPlusNormal">
    <w:name w:val="ConsPlusNormal"/>
    <w:rsid w:val="00C147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80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A46433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3443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43C8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2B09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2B09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0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B09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0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48725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4872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4872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DF94EAEC6D2B8201C1CCD192694BC9418BB9F9CA7666755C057F51F24860F7EA733F293F9EEAD866A9B0D5F54D138720F0341A327A4312g7h1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DF94EAEC6D2B8201C1CCD192694BC9418BB9F9CA7666755C057F51F24860F7EA733F293F9EEFD763A9B0D5F54D138720F0341A327A4312g7h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58F77-0FD4-44B4-8856-EE6732D7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7</cp:revision>
  <cp:lastPrinted>2023-11-14T08:41:00Z</cp:lastPrinted>
  <dcterms:created xsi:type="dcterms:W3CDTF">2023-11-08T07:34:00Z</dcterms:created>
  <dcterms:modified xsi:type="dcterms:W3CDTF">2023-11-16T06:24:00Z</dcterms:modified>
</cp:coreProperties>
</file>